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E87" w:rsidRPr="00873E87" w:rsidRDefault="00873E87" w:rsidP="00873E87">
      <w:pPr>
        <w:spacing w:before="100" w:beforeAutospacing="1" w:after="100" w:afterAutospacing="1" w:line="240" w:lineRule="auto"/>
        <w:outlineLvl w:val="2"/>
        <w:rPr>
          <w:rFonts w:ascii="Times New Roman" w:eastAsia="Times New Roman" w:hAnsi="Times New Roman" w:cs="Times New Roman"/>
          <w:b/>
          <w:bCs/>
          <w:color w:val="000000"/>
          <w:sz w:val="24"/>
          <w:szCs w:val="24"/>
          <w:lang w:eastAsia="ru-RU"/>
        </w:rPr>
      </w:pPr>
      <w:r w:rsidRPr="00873E87">
        <w:rPr>
          <w:rFonts w:ascii="Times New Roman" w:eastAsia="Times New Roman" w:hAnsi="Times New Roman" w:cs="Times New Roman"/>
          <w:b/>
          <w:bCs/>
          <w:color w:val="000000"/>
          <w:sz w:val="24"/>
          <w:szCs w:val="24"/>
          <w:lang w:eastAsia="ru-RU"/>
        </w:rPr>
        <w:t>Комплексный план противодействия идеологии терроризма в Российской Федерации на 2019 - 2023 годы</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Общие положения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Реализация Комплексного плана противодействия идеологии терроризма в Российской Федерации на 2013 -2018 годы позволила сформировать законодательные и организационные механизмы противодействия идеологии терроризма. Организовано кадровое, методическое и научное обеспечение данной деятельности, к ее осуществлению привлечены органы местного самоуправления.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В результате осуществления комплекса адресных профилактических мероприятий сокращено количество российских граждан, выезжающих за рубеж для участия в деятельности международных террористических организаций (далее - МТО).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Проведение в образовательных организациях культурно-просветительских и воспитательных мероприятий, в повестку которых включается антитеррористическая тематика, позволяет добиваться осознания подрастающим поколением преступной сущности терроризма. Заметно вырос объем и повысилась действенность подготовленных информационно-пропагандистских материалов антитеррористической направленности.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Разработка механизмов защиты информационного пространства позволила существенно ограничить возможности для проникновения в информационно-телекоммуникационную сеть «Интернет» (далее -сеть «Интернет») материалов, содержащих идеи, пропагандирующие и оправдывающие террористическую деятельность.</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Проведенная субъектами противодействия терроризму работа способствовала снижению уровня радикализации различных групп населения, прежде всего молодежи, а также повышению эффективности функционирования системы оказания на них профилактического воздействия. Число преступлений, характеризующих террористическую активность в субъектах Российской Федерации, в том числе за счет указанной работы, уменьшилось с 2013 года более чем в восемь раз. Увеличилось количество лиц, склоненных к отказу от террористической деятельности. Разобщены организованные источники распространения идеологии терроризма внутри страны.</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В то же время активная пропагандистская и вербовочная деятельность МТО, базирующаяся на искажении традиционных религиозных постулатов, принимает новые организационные формы, для ее ведения используются современные средства коммуникации. Объектами вербовочных устремлений МТО зачастую становятся иностранные граждане, прибывшие по каналам трудовой миграции.</w:t>
      </w:r>
    </w:p>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color w:val="000000"/>
          <w:sz w:val="24"/>
          <w:szCs w:val="24"/>
          <w:lang w:eastAsia="ru-RU"/>
        </w:rPr>
        <w:br/>
      </w:r>
      <w:r w:rsidRPr="00873E87">
        <w:rPr>
          <w:rFonts w:ascii="Times New Roman" w:eastAsia="Times New Roman" w:hAnsi="Times New Roman" w:cs="Times New Roman"/>
          <w:color w:val="000000"/>
          <w:sz w:val="24"/>
          <w:szCs w:val="24"/>
          <w:lang w:eastAsia="ru-RU"/>
        </w:rPr>
        <w:br/>
      </w:r>
      <w:r w:rsidRPr="00873E87">
        <w:rPr>
          <w:rFonts w:ascii="Times New Roman" w:eastAsia="Times New Roman" w:hAnsi="Times New Roman" w:cs="Times New Roman"/>
          <w:color w:val="000000"/>
          <w:sz w:val="24"/>
          <w:szCs w:val="24"/>
          <w:lang w:eastAsia="ru-RU"/>
        </w:rPr>
        <w:br/>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Расширяется география террористических проявлений, которые фиксируются во всех федеральных округах.</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 xml:space="preserve">Анализ деятельности федеральных органов исполнительной власти, органов исполнительной власти субъектов Российской Федерации и органов местного </w:t>
      </w:r>
      <w:r w:rsidRPr="00873E87">
        <w:rPr>
          <w:rFonts w:ascii="Times New Roman" w:eastAsia="Times New Roman" w:hAnsi="Times New Roman" w:cs="Times New Roman"/>
          <w:color w:val="000000"/>
          <w:sz w:val="24"/>
          <w:szCs w:val="24"/>
          <w:lang w:eastAsia="ru-RU"/>
        </w:rPr>
        <w:lastRenderedPageBreak/>
        <w:t>самоуправления по противодействию идеологии терроризма свидетельствует о наличии неиспользованных резервов в ее организации.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Научное и методическое обеспечение деятельности по противодействию идеологии терроризма не в полной мере отвечает реальным потребностям практики и нуждается в дальнейшем совершенствовании.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Настоящий Комплексный план (далее - Комплексный план) разработан в развитие Комплексного плана противодействия идеологии терроризма в Российской Федерации на 2013 -2018 годы,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МТО, сообществ и отдельных лиц. Приоритетными задачами, на решение которых направлены мероприятия Комплексного плана, являются: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 реализация мер по формированию у населения Российской Федерации антитеррористического сознания;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 развитие организационных и иных мер, направленных на повышение результативности деятельности субъектов противодействия терроризму.</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Для достижения указанной цели и решения обозначенных задач необходимо реализовать следующий комплекс мероприятий.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1. Профилактическая работа с лицами, подверженными воздействию идеологии терроризма, а также подпавшими под ее влияние</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В целях предупреждения вовлечения в террористическую деятельность лиц, подверженных воздействию идеологии терроризма, а также подпавших под ее влияние, обеспечить повышение эффективности: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1.1. Реализации социально-экономических мер, предусмотренных</w:t>
      </w:r>
      <w:r w:rsidRPr="00873E87">
        <w:rPr>
          <w:rFonts w:ascii="Times New Roman" w:eastAsia="Times New Roman" w:hAnsi="Times New Roman" w:cs="Times New Roman"/>
          <w:color w:val="000000"/>
          <w:sz w:val="24"/>
          <w:szCs w:val="24"/>
          <w:lang w:eastAsia="ru-RU"/>
        </w:rPr>
        <w:br/>
        <w:t>законодательством Российской Федерации, в отношении лиц, отбывших</w:t>
      </w:r>
      <w:r w:rsidRPr="00873E87">
        <w:rPr>
          <w:rFonts w:ascii="Times New Roman" w:eastAsia="Times New Roman" w:hAnsi="Times New Roman" w:cs="Times New Roman"/>
          <w:color w:val="000000"/>
          <w:sz w:val="24"/>
          <w:szCs w:val="24"/>
          <w:lang w:eastAsia="ru-RU"/>
        </w:rPr>
        <w:br/>
        <w:t>наказание за совершение преступлений террористического характера,</w:t>
      </w:r>
      <w:r w:rsidRPr="00873E87">
        <w:rPr>
          <w:rFonts w:ascii="Times New Roman" w:eastAsia="Times New Roman" w:hAnsi="Times New Roman" w:cs="Times New Roman"/>
          <w:color w:val="000000"/>
          <w:sz w:val="24"/>
          <w:szCs w:val="24"/>
          <w:lang w:eastAsia="ru-RU"/>
        </w:rPr>
        <w:br/>
        <w:t>направленных на их ресоциализацию.</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органы исполнительной власти субъектов Российской Федерации, осуществляющие полномочия в сфере труда и социальной защиты, во взаимодействии с территориальными органами МВД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1.2. Проведения с лицами, отбывающими наказание в учреждениях</w:t>
      </w:r>
      <w:r w:rsidRPr="00873E87">
        <w:rPr>
          <w:rFonts w:ascii="Times New Roman" w:eastAsia="Times New Roman" w:hAnsi="Times New Roman" w:cs="Times New Roman"/>
          <w:color w:val="000000"/>
          <w:sz w:val="24"/>
          <w:szCs w:val="24"/>
          <w:lang w:eastAsia="ru-RU"/>
        </w:rPr>
        <w:br/>
        <w:t>уголовно-исполнительной системы, информационно-пропагандистских</w:t>
      </w:r>
      <w:r w:rsidRPr="00873E87">
        <w:rPr>
          <w:rFonts w:ascii="Times New Roman" w:eastAsia="Times New Roman" w:hAnsi="Times New Roman" w:cs="Times New Roman"/>
          <w:color w:val="000000"/>
          <w:sz w:val="24"/>
          <w:szCs w:val="24"/>
          <w:lang w:eastAsia="ru-RU"/>
        </w:rPr>
        <w:br/>
        <w:t>мероприятий по разъяснению преступной сущности и общественной</w:t>
      </w:r>
      <w:r w:rsidRPr="00873E87">
        <w:rPr>
          <w:rFonts w:ascii="Times New Roman" w:eastAsia="Times New Roman" w:hAnsi="Times New Roman" w:cs="Times New Roman"/>
          <w:color w:val="000000"/>
          <w:sz w:val="24"/>
          <w:szCs w:val="24"/>
          <w:lang w:eastAsia="ru-RU"/>
        </w:rPr>
        <w:br/>
        <w:t>опасности терроризма с привлечением представителей религиозных</w:t>
      </w:r>
      <w:r w:rsidRPr="00873E87">
        <w:rPr>
          <w:rFonts w:ascii="Times New Roman" w:eastAsia="Times New Roman" w:hAnsi="Times New Roman" w:cs="Times New Roman"/>
          <w:color w:val="000000"/>
          <w:sz w:val="24"/>
          <w:szCs w:val="24"/>
          <w:lang w:eastAsia="ru-RU"/>
        </w:rPr>
        <w:br/>
        <w:t>и общественных организаций, психологов.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ФСИН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 региональном уровне - территориальные органы</w:t>
      </w:r>
      <w:r w:rsidRPr="00873E87">
        <w:rPr>
          <w:rFonts w:ascii="Times New Roman" w:eastAsia="Times New Roman" w:hAnsi="Times New Roman" w:cs="Times New Roman"/>
          <w:color w:val="000000"/>
          <w:sz w:val="24"/>
          <w:szCs w:val="24"/>
          <w:lang w:eastAsia="ru-RU"/>
        </w:rPr>
        <w:br/>
        <w:t>ФСИН России во взаимодействии с органами</w:t>
      </w:r>
      <w:r w:rsidRPr="00873E87">
        <w:rPr>
          <w:rFonts w:ascii="Times New Roman" w:eastAsia="Times New Roman" w:hAnsi="Times New Roman" w:cs="Times New Roman"/>
          <w:color w:val="000000"/>
          <w:sz w:val="24"/>
          <w:szCs w:val="24"/>
          <w:lang w:eastAsia="ru-RU"/>
        </w:rPr>
        <w:br/>
        <w:t>исполнительной                      власти                     субъектов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Российской Федерации, осуществляющими полномочия в сфере государственной национальной политики;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1.3. Осуществления с лицами, отбывающими наказание</w:t>
      </w:r>
      <w:r w:rsidRPr="00873E87">
        <w:rPr>
          <w:rFonts w:ascii="Times New Roman" w:eastAsia="Times New Roman" w:hAnsi="Times New Roman" w:cs="Times New Roman"/>
          <w:color w:val="000000"/>
          <w:sz w:val="24"/>
          <w:szCs w:val="24"/>
          <w:lang w:eastAsia="ru-RU"/>
        </w:rPr>
        <w:br/>
        <w:t>за совершение преступлений террористического характера, в том числе</w:t>
      </w:r>
      <w:r w:rsidRPr="00873E87">
        <w:rPr>
          <w:rFonts w:ascii="Times New Roman" w:eastAsia="Times New Roman" w:hAnsi="Times New Roman" w:cs="Times New Roman"/>
          <w:color w:val="000000"/>
          <w:sz w:val="24"/>
          <w:szCs w:val="24"/>
          <w:lang w:eastAsia="ru-RU"/>
        </w:rPr>
        <w:br/>
        <w:t>не связанное с лишением свободы, профилактических мер,</w:t>
      </w:r>
      <w:r w:rsidRPr="00873E87">
        <w:rPr>
          <w:rFonts w:ascii="Times New Roman" w:eastAsia="Times New Roman" w:hAnsi="Times New Roman" w:cs="Times New Roman"/>
          <w:color w:val="000000"/>
          <w:sz w:val="24"/>
          <w:szCs w:val="24"/>
          <w:lang w:eastAsia="ru-RU"/>
        </w:rPr>
        <w:br/>
        <w:t>предусмотренных законодательством Российской Федерации, в форме</w:t>
      </w:r>
      <w:r w:rsidRPr="00873E87">
        <w:rPr>
          <w:rFonts w:ascii="Times New Roman" w:eastAsia="Times New Roman" w:hAnsi="Times New Roman" w:cs="Times New Roman"/>
          <w:color w:val="000000"/>
          <w:sz w:val="24"/>
          <w:szCs w:val="24"/>
          <w:lang w:eastAsia="ru-RU"/>
        </w:rPr>
        <w:br/>
        <w:t>индивидуальных профилактических бесед с привлечением</w:t>
      </w:r>
      <w:r w:rsidRPr="00873E87">
        <w:rPr>
          <w:rFonts w:ascii="Times New Roman" w:eastAsia="Times New Roman" w:hAnsi="Times New Roman" w:cs="Times New Roman"/>
          <w:color w:val="000000"/>
          <w:sz w:val="24"/>
          <w:szCs w:val="24"/>
          <w:lang w:eastAsia="ru-RU"/>
        </w:rPr>
        <w:br/>
        <w:t>представителей религиозных и общественных организаций, психологов,в ходе которых разъяснять указанным лицам их моральную и правовую ответственность перед обществом, государством, социальные и правовые последствия террористической деятельности.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ФСИИ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 региональном уровне - территориальные органы</w:t>
      </w:r>
      <w:r w:rsidRPr="00873E87">
        <w:rPr>
          <w:rFonts w:ascii="Times New Roman" w:eastAsia="Times New Roman" w:hAnsi="Times New Roman" w:cs="Times New Roman"/>
          <w:color w:val="000000"/>
          <w:sz w:val="24"/>
          <w:szCs w:val="24"/>
          <w:lang w:eastAsia="ru-RU"/>
        </w:rPr>
        <w:br/>
        <w:t>ФСИН России во взаимодействии с органами</w:t>
      </w:r>
      <w:r w:rsidRPr="00873E87">
        <w:rPr>
          <w:rFonts w:ascii="Times New Roman" w:eastAsia="Times New Roman" w:hAnsi="Times New Roman" w:cs="Times New Roman"/>
          <w:color w:val="000000"/>
          <w:sz w:val="24"/>
          <w:szCs w:val="24"/>
          <w:lang w:eastAsia="ru-RU"/>
        </w:rPr>
        <w:br/>
        <w:t>исполнительной                      власти                     субъектов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Российской Федерации, осуществляющими полномочия в сфере государственной национальной политики;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1.4. Проведения с членами семей</w:t>
      </w:r>
      <w:hyperlink r:id="rId4" w:anchor="_ftn1" w:history="1">
        <w:r w:rsidRPr="00873E87">
          <w:rPr>
            <w:rFonts w:ascii="Times New Roman" w:eastAsia="Times New Roman" w:hAnsi="Times New Roman" w:cs="Times New Roman"/>
            <w:color w:val="0000FF"/>
            <w:sz w:val="24"/>
            <w:szCs w:val="24"/>
            <w:u w:val="single"/>
            <w:vertAlign w:val="superscript"/>
            <w:lang w:eastAsia="ru-RU"/>
          </w:rPr>
          <w:t>[1]</w:t>
        </w:r>
      </w:hyperlink>
      <w:r w:rsidRPr="00873E87">
        <w:rPr>
          <w:rFonts w:ascii="Times New Roman" w:eastAsia="Times New Roman" w:hAnsi="Times New Roman" w:cs="Times New Roman"/>
          <w:color w:val="000000"/>
          <w:sz w:val="24"/>
          <w:szCs w:val="24"/>
          <w:lang w:eastAsia="ru-RU"/>
        </w:rPr>
        <w:t> лиц, причастных</w:t>
      </w:r>
      <w:r w:rsidRPr="00873E87">
        <w:rPr>
          <w:rFonts w:ascii="Times New Roman" w:eastAsia="Times New Roman" w:hAnsi="Times New Roman" w:cs="Times New Roman"/>
          <w:color w:val="000000"/>
          <w:sz w:val="24"/>
          <w:szCs w:val="24"/>
          <w:lang w:eastAsia="ru-RU"/>
        </w:rPr>
        <w:br/>
        <w:t>к террористической деятельности (действующих, осужденных,</w:t>
      </w:r>
      <w:r w:rsidRPr="00873E87">
        <w:rPr>
          <w:rFonts w:ascii="Times New Roman" w:eastAsia="Times New Roman" w:hAnsi="Times New Roman" w:cs="Times New Roman"/>
          <w:color w:val="000000"/>
          <w:sz w:val="24"/>
          <w:szCs w:val="24"/>
          <w:lang w:eastAsia="ru-RU"/>
        </w:rPr>
        <w:br/>
        <w:t>нейтрализованных), в том числе возвратившихся из стран с повышенной</w:t>
      </w:r>
      <w:r w:rsidRPr="00873E87">
        <w:rPr>
          <w:rFonts w:ascii="Times New Roman" w:eastAsia="Times New Roman" w:hAnsi="Times New Roman" w:cs="Times New Roman"/>
          <w:color w:val="000000"/>
          <w:sz w:val="24"/>
          <w:szCs w:val="24"/>
          <w:lang w:eastAsia="ru-RU"/>
        </w:rPr>
        <w:br/>
        <w:t>террористической активностью , бесед по разъяснению норм</w:t>
      </w:r>
      <w:r w:rsidRPr="00873E87">
        <w:rPr>
          <w:rFonts w:ascii="Times New Roman" w:eastAsia="Times New Roman" w:hAnsi="Times New Roman" w:cs="Times New Roman"/>
          <w:color w:val="000000"/>
          <w:sz w:val="24"/>
          <w:szCs w:val="24"/>
          <w:lang w:eastAsia="ru-RU"/>
        </w:rPr>
        <w:br/>
        <w:t>законодательства Российской Федерации, устанавливающих</w:t>
      </w:r>
      <w:r w:rsidRPr="00873E87">
        <w:rPr>
          <w:rFonts w:ascii="Times New Roman" w:eastAsia="Times New Roman" w:hAnsi="Times New Roman" w:cs="Times New Roman"/>
          <w:color w:val="000000"/>
          <w:sz w:val="24"/>
          <w:szCs w:val="24"/>
          <w:lang w:eastAsia="ru-RU"/>
        </w:rPr>
        <w:br/>
        <w:t>ответственность за участие и содействие террористической деятельности,</w:t>
      </w:r>
      <w:r w:rsidRPr="00873E87">
        <w:rPr>
          <w:rFonts w:ascii="Times New Roman" w:eastAsia="Times New Roman" w:hAnsi="Times New Roman" w:cs="Times New Roman"/>
          <w:color w:val="000000"/>
          <w:sz w:val="24"/>
          <w:szCs w:val="24"/>
          <w:lang w:eastAsia="ru-RU"/>
        </w:rPr>
        <w:br/>
        <w:t>а также оказания указанным лицам социальной, психологической</w:t>
      </w:r>
      <w:r w:rsidRPr="00873E87">
        <w:rPr>
          <w:rFonts w:ascii="Times New Roman" w:eastAsia="Times New Roman" w:hAnsi="Times New Roman" w:cs="Times New Roman"/>
          <w:color w:val="000000"/>
          <w:sz w:val="24"/>
          <w:szCs w:val="24"/>
          <w:lang w:eastAsia="ru-RU"/>
        </w:rPr>
        <w:br/>
        <w:t>и правовой помощи при участии представителей религиозных</w:t>
      </w:r>
      <w:r w:rsidRPr="00873E87">
        <w:rPr>
          <w:rFonts w:ascii="Times New Roman" w:eastAsia="Times New Roman" w:hAnsi="Times New Roman" w:cs="Times New Roman"/>
          <w:color w:val="000000"/>
          <w:sz w:val="24"/>
          <w:szCs w:val="24"/>
          <w:lang w:eastAsia="ru-RU"/>
        </w:rPr>
        <w:br/>
        <w:t>и общественных организаций, психологов.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сфере труда и социальной защиты, органами местного самоуправления;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Срок: ежегодно.</w:t>
      </w:r>
    </w:p>
    <w:tbl>
      <w:tblPr>
        <w:tblW w:w="0" w:type="auto"/>
        <w:tblCellSpacing w:w="0" w:type="dxa"/>
        <w:tblCellMar>
          <w:left w:w="0" w:type="dxa"/>
          <w:right w:w="0" w:type="dxa"/>
        </w:tblCellMar>
        <w:tblLook w:val="04A0"/>
      </w:tblPr>
      <w:tblGrid>
        <w:gridCol w:w="9355"/>
      </w:tblGrid>
      <w:tr w:rsidR="00873E87" w:rsidRPr="00873E87" w:rsidTr="00873E87">
        <w:trPr>
          <w:tblCellSpacing w:w="0" w:type="dxa"/>
        </w:trPr>
        <w:tc>
          <w:tcPr>
            <w:tcW w:w="0" w:type="auto"/>
            <w:vAlign w:val="center"/>
            <w:hideMark/>
          </w:tcPr>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vertAlign w:val="superscript"/>
                <w:lang w:eastAsia="ru-RU"/>
              </w:rPr>
              <w:t>2</w:t>
            </w:r>
            <w:r w:rsidRPr="00873E87">
              <w:rPr>
                <w:rFonts w:ascii="Times New Roman" w:eastAsia="Times New Roman" w:hAnsi="Times New Roman" w:cs="Times New Roman"/>
                <w:color w:val="000000"/>
                <w:sz w:val="24"/>
                <w:szCs w:val="24"/>
                <w:lang w:eastAsia="ru-RU"/>
              </w:rPr>
              <w:t> Здесь и далее перечень стран с повышенной террористической активностью предоставляется аппаратом Национального антитеррористического комитета (далее - аппарат НАК) в рамках ежегодных рекомендаций по 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w:t>
            </w:r>
          </w:p>
        </w:tc>
      </w:tr>
    </w:tbl>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color w:val="000000"/>
          <w:sz w:val="24"/>
          <w:szCs w:val="24"/>
          <w:lang w:eastAsia="ru-RU"/>
        </w:rPr>
        <w:br/>
      </w:r>
      <w:r w:rsidRPr="00873E87">
        <w:rPr>
          <w:rFonts w:ascii="Times New Roman" w:eastAsia="Times New Roman" w:hAnsi="Times New Roman" w:cs="Times New Roman"/>
          <w:color w:val="000000"/>
          <w:sz w:val="24"/>
          <w:szCs w:val="24"/>
          <w:lang w:eastAsia="ru-RU"/>
        </w:rPr>
        <w:br/>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1.5. Организации работы по доведению лицам, прибывающим</w:t>
      </w:r>
      <w:r w:rsidRPr="00873E87">
        <w:rPr>
          <w:rFonts w:ascii="Times New Roman" w:eastAsia="Times New Roman" w:hAnsi="Times New Roman" w:cs="Times New Roman"/>
          <w:color w:val="000000"/>
          <w:sz w:val="24"/>
          <w:szCs w:val="24"/>
          <w:lang w:eastAsia="ru-RU"/>
        </w:rPr>
        <w:br/>
        <w:t>из стран с повышенной террористической активностью для временного</w:t>
      </w:r>
      <w:r w:rsidRPr="00873E87">
        <w:rPr>
          <w:rFonts w:ascii="Times New Roman" w:eastAsia="Times New Roman" w:hAnsi="Times New Roman" w:cs="Times New Roman"/>
          <w:color w:val="000000"/>
          <w:sz w:val="24"/>
          <w:szCs w:val="24"/>
          <w:lang w:eastAsia="ru-RU"/>
        </w:rPr>
        <w:br/>
        <w:t>проживания и осуществления трудовой деятельности на территории</w:t>
      </w:r>
      <w:r w:rsidRPr="00873E87">
        <w:rPr>
          <w:rFonts w:ascii="Times New Roman" w:eastAsia="Times New Roman" w:hAnsi="Times New Roman" w:cs="Times New Roman"/>
          <w:color w:val="000000"/>
          <w:sz w:val="24"/>
          <w:szCs w:val="24"/>
          <w:lang w:eastAsia="ru-RU"/>
        </w:rPr>
        <w:br/>
        <w:t>Российской Федерации, норм законодательства Российской Федерации,</w:t>
      </w:r>
      <w:r w:rsidRPr="00873E87">
        <w:rPr>
          <w:rFonts w:ascii="Times New Roman" w:eastAsia="Times New Roman" w:hAnsi="Times New Roman" w:cs="Times New Roman"/>
          <w:color w:val="000000"/>
          <w:sz w:val="24"/>
          <w:szCs w:val="24"/>
          <w:lang w:eastAsia="ru-RU"/>
        </w:rPr>
        <w:br/>
        <w:t>устанавливающих ответственность за участие и содействие</w:t>
      </w:r>
      <w:r w:rsidRPr="00873E87">
        <w:rPr>
          <w:rFonts w:ascii="Times New Roman" w:eastAsia="Times New Roman" w:hAnsi="Times New Roman" w:cs="Times New Roman"/>
          <w:color w:val="000000"/>
          <w:sz w:val="24"/>
          <w:szCs w:val="24"/>
          <w:lang w:eastAsia="ru-RU"/>
        </w:rPr>
        <w:br/>
        <w:t>террористической деятельности, разжигание социальной, расовой,</w:t>
      </w:r>
      <w:r w:rsidRPr="00873E87">
        <w:rPr>
          <w:rFonts w:ascii="Times New Roman" w:eastAsia="Times New Roman" w:hAnsi="Times New Roman" w:cs="Times New Roman"/>
          <w:color w:val="000000"/>
          <w:sz w:val="24"/>
          <w:szCs w:val="24"/>
          <w:lang w:eastAsia="ru-RU"/>
        </w:rPr>
        <w:br/>
        <w:t>национальной и религиозной розни, создание и участие в деятельности</w:t>
      </w:r>
      <w:r w:rsidRPr="00873E87">
        <w:rPr>
          <w:rFonts w:ascii="Times New Roman" w:eastAsia="Times New Roman" w:hAnsi="Times New Roman" w:cs="Times New Roman"/>
          <w:color w:val="000000"/>
          <w:sz w:val="24"/>
          <w:szCs w:val="24"/>
          <w:lang w:eastAsia="ru-RU"/>
        </w:rPr>
        <w:br/>
        <w:t>общественных объединений, цели или действия которых направлены на насильственное изменение основ конституционного строя России, с привлечением работодателей, представителей религиозных и общественных организаций.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МВД       России</w:t>
      </w:r>
      <w:r w:rsidRPr="00873E87">
        <w:rPr>
          <w:rFonts w:ascii="Times New Roman" w:eastAsia="Times New Roman" w:hAnsi="Times New Roman" w:cs="Times New Roman"/>
          <w:color w:val="000000"/>
          <w:sz w:val="24"/>
          <w:szCs w:val="24"/>
          <w:lang w:eastAsia="ru-RU"/>
        </w:rPr>
        <w:br/>
        <w:t>во взаимодействии с ФАДН России;</w:t>
      </w:r>
      <w:r w:rsidRPr="00873E87">
        <w:rPr>
          <w:rFonts w:ascii="Times New Roman" w:eastAsia="Times New Roman" w:hAnsi="Times New Roman" w:cs="Times New Roman"/>
          <w:color w:val="000000"/>
          <w:sz w:val="24"/>
          <w:szCs w:val="24"/>
          <w:lang w:eastAsia="ru-RU"/>
        </w:rPr>
        <w:br/>
        <w:t>на региональном уровне — территориальные органы</w:t>
      </w:r>
      <w:r w:rsidRPr="00873E87">
        <w:rPr>
          <w:rFonts w:ascii="Times New Roman" w:eastAsia="Times New Roman" w:hAnsi="Times New Roman" w:cs="Times New Roman"/>
          <w:color w:val="000000"/>
          <w:sz w:val="24"/>
          <w:szCs w:val="24"/>
          <w:lang w:eastAsia="ru-RU"/>
        </w:rPr>
        <w:br/>
        <w:t>МВД   России    во    взаимодействии    с    органами</w:t>
      </w:r>
      <w:r w:rsidRPr="00873E87">
        <w:rPr>
          <w:rFonts w:ascii="Times New Roman" w:eastAsia="Times New Roman" w:hAnsi="Times New Roman" w:cs="Times New Roman"/>
          <w:color w:val="000000"/>
          <w:sz w:val="24"/>
          <w:szCs w:val="24"/>
          <w:lang w:eastAsia="ru-RU"/>
        </w:rPr>
        <w:br/>
        <w:t>исполнительной                      власти                     субъектов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Российской Федерации, осуществляющими полномочия в сфере государственной национальной политики;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1.6. Проведения с лицами, прибывающими в Российскую Федерацию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 мероприятий (в том числе при участии представителей религиозных и общественных организаций, психологов) в форме индивидуальных или групповых бесед по доведению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Минобрнауки    России,</w:t>
      </w:r>
      <w:r w:rsidRPr="00873E87">
        <w:rPr>
          <w:rFonts w:ascii="Times New Roman" w:eastAsia="Times New Roman" w:hAnsi="Times New Roman" w:cs="Times New Roman"/>
          <w:color w:val="000000"/>
          <w:sz w:val="24"/>
          <w:szCs w:val="24"/>
          <w:lang w:eastAsia="ru-RU"/>
        </w:rPr>
        <w:br/>
        <w:t>Минпросвещения             России,             иные            органы</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государственной власти (государственные органы), имеющие в ведении образовательные организации высшего и (или) среднего профессионального образования (в отношении подведомственных образовательных организаций);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спорта, совместно с органами местного самоуправления;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1.7. Организации работы по изучению лицами, получившими</w:t>
      </w:r>
      <w:r w:rsidRPr="00873E87">
        <w:rPr>
          <w:rFonts w:ascii="Times New Roman" w:eastAsia="Times New Roman" w:hAnsi="Times New Roman" w:cs="Times New Roman"/>
          <w:color w:val="000000"/>
          <w:sz w:val="24"/>
          <w:szCs w:val="24"/>
          <w:lang w:eastAsia="ru-RU"/>
        </w:rPr>
        <w:br/>
        <w:t>религиозное образование за рубежом и имеющими намерения заниматься</w:t>
      </w:r>
      <w:r w:rsidRPr="00873E87">
        <w:rPr>
          <w:rFonts w:ascii="Times New Roman" w:eastAsia="Times New Roman" w:hAnsi="Times New Roman" w:cs="Times New Roman"/>
          <w:color w:val="000000"/>
          <w:sz w:val="24"/>
          <w:szCs w:val="24"/>
          <w:lang w:eastAsia="ru-RU"/>
        </w:rPr>
        <w:br/>
        <w:t>религиозной деятельностью на территории Российской Федерации, норм</w:t>
      </w:r>
      <w:r w:rsidRPr="00873E87">
        <w:rPr>
          <w:rFonts w:ascii="Times New Roman" w:eastAsia="Times New Roman" w:hAnsi="Times New Roman" w:cs="Times New Roman"/>
          <w:color w:val="000000"/>
          <w:sz w:val="24"/>
          <w:szCs w:val="24"/>
          <w:lang w:eastAsia="ru-RU"/>
        </w:rPr>
        <w:br/>
        <w:t>законодательства Российской Федерации, устанавливающих</w:t>
      </w:r>
      <w:r w:rsidRPr="00873E87">
        <w:rPr>
          <w:rFonts w:ascii="Times New Roman" w:eastAsia="Times New Roman" w:hAnsi="Times New Roman" w:cs="Times New Roman"/>
          <w:color w:val="000000"/>
          <w:sz w:val="24"/>
          <w:szCs w:val="24"/>
          <w:lang w:eastAsia="ru-RU"/>
        </w:rPr>
        <w:br/>
        <w:t>ответственность за участие и содействие террористической деятельности,</w:t>
      </w:r>
      <w:r w:rsidRPr="00873E87">
        <w:rPr>
          <w:rFonts w:ascii="Times New Roman" w:eastAsia="Times New Roman" w:hAnsi="Times New Roman" w:cs="Times New Roman"/>
          <w:color w:val="000000"/>
          <w:sz w:val="24"/>
          <w:szCs w:val="24"/>
          <w:lang w:eastAsia="ru-RU"/>
        </w:rPr>
        <w:br/>
        <w:t>традиционных российских духовно-нравственных ценностей</w:t>
      </w:r>
      <w:r w:rsidRPr="00873E87">
        <w:rPr>
          <w:rFonts w:ascii="Times New Roman" w:eastAsia="Times New Roman" w:hAnsi="Times New Roman" w:cs="Times New Roman"/>
          <w:color w:val="000000"/>
          <w:sz w:val="24"/>
          <w:szCs w:val="24"/>
          <w:lang w:eastAsia="ru-RU"/>
        </w:rPr>
        <w:br/>
        <w:t>и современной религиозной ситуации в регионе пребывания.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органы исполнительной власти субъектов Российской Федерации, осуществляющие полномочия в сфере государственной национальной политики, во взаимодействии с органами местного самоуправления;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1.8. Проведения с молодежью</w:t>
      </w:r>
      <w:r w:rsidRPr="00873E87">
        <w:rPr>
          <w:rFonts w:ascii="Times New Roman" w:eastAsia="Times New Roman" w:hAnsi="Times New Roman" w:cs="Times New Roman"/>
          <w:color w:val="000000"/>
          <w:sz w:val="24"/>
          <w:szCs w:val="24"/>
          <w:vertAlign w:val="superscript"/>
          <w:lang w:eastAsia="ru-RU"/>
        </w:rPr>
        <w:t>2</w:t>
      </w:r>
      <w:r w:rsidRPr="00873E87">
        <w:rPr>
          <w:rFonts w:ascii="Times New Roman" w:eastAsia="Times New Roman" w:hAnsi="Times New Roman" w:cs="Times New Roman"/>
          <w:color w:val="000000"/>
          <w:sz w:val="24"/>
          <w:szCs w:val="24"/>
          <w:lang w:eastAsia="ru-RU"/>
        </w:rPr>
        <w:t>, в том числе с лицами, состоящими</w:t>
      </w:r>
      <w:r w:rsidRPr="00873E87">
        <w:rPr>
          <w:rFonts w:ascii="Times New Roman" w:eastAsia="Times New Roman" w:hAnsi="Times New Roman" w:cs="Times New Roman"/>
          <w:color w:val="000000"/>
          <w:sz w:val="24"/>
          <w:szCs w:val="24"/>
          <w:lang w:eastAsia="ru-RU"/>
        </w:rPr>
        <w:br/>
        <w:t>на профилактическом учете и (или) находящимися под</w:t>
      </w:r>
      <w:r w:rsidRPr="00873E87">
        <w:rPr>
          <w:rFonts w:ascii="Times New Roman" w:eastAsia="Times New Roman" w:hAnsi="Times New Roman" w:cs="Times New Roman"/>
          <w:color w:val="000000"/>
          <w:sz w:val="24"/>
          <w:szCs w:val="24"/>
          <w:lang w:eastAsia="ru-RU"/>
        </w:rPr>
        <w:br/>
        <w:t>административным надзором в органах внутренних дел Российской</w:t>
      </w:r>
      <w:r w:rsidRPr="00873E87">
        <w:rPr>
          <w:rFonts w:ascii="Times New Roman" w:eastAsia="Times New Roman" w:hAnsi="Times New Roman" w:cs="Times New Roman"/>
          <w:color w:val="000000"/>
          <w:sz w:val="24"/>
          <w:szCs w:val="24"/>
          <w:lang w:eastAsia="ru-RU"/>
        </w:rPr>
        <w:br/>
        <w:t>Федерации в связи с причастностью к совершению правонарушений</w:t>
      </w:r>
      <w:r w:rsidRPr="00873E87">
        <w:rPr>
          <w:rFonts w:ascii="Times New Roman" w:eastAsia="Times New Roman" w:hAnsi="Times New Roman" w:cs="Times New Roman"/>
          <w:color w:val="000000"/>
          <w:sz w:val="24"/>
          <w:szCs w:val="24"/>
          <w:lang w:eastAsia="ru-RU"/>
        </w:rPr>
        <w:br/>
        <w:t>в сфере общественной безопасности, профилактических мероприятий</w:t>
      </w:r>
      <w:r w:rsidRPr="00873E87">
        <w:rPr>
          <w:rFonts w:ascii="Times New Roman" w:eastAsia="Times New Roman" w:hAnsi="Times New Roman" w:cs="Times New Roman"/>
          <w:color w:val="000000"/>
          <w:sz w:val="24"/>
          <w:szCs w:val="24"/>
          <w:lang w:eastAsia="ru-RU"/>
        </w:rPr>
        <w:br/>
        <w:t>в форме индивидуальных (групповых) бесед по формированию стойкого</w:t>
      </w:r>
      <w:r w:rsidRPr="00873E87">
        <w:rPr>
          <w:rFonts w:ascii="Times New Roman" w:eastAsia="Times New Roman" w:hAnsi="Times New Roman" w:cs="Times New Roman"/>
          <w:color w:val="000000"/>
          <w:sz w:val="24"/>
          <w:szCs w:val="24"/>
          <w:lang w:eastAsia="ru-RU"/>
        </w:rPr>
        <w:br/>
        <w:t>неприятия идеологии терроризма и привитию традиционных российских</w:t>
      </w:r>
      <w:r w:rsidRPr="00873E87">
        <w:rPr>
          <w:rFonts w:ascii="Times New Roman" w:eastAsia="Times New Roman" w:hAnsi="Times New Roman" w:cs="Times New Roman"/>
          <w:color w:val="000000"/>
          <w:sz w:val="24"/>
          <w:szCs w:val="24"/>
          <w:lang w:eastAsia="ru-RU"/>
        </w:rPr>
        <w:br/>
        <w:t>духовно-нравственных ценностей с привлечением к указанной работе</w:t>
      </w:r>
      <w:r w:rsidRPr="00873E87">
        <w:rPr>
          <w:rFonts w:ascii="Times New Roman" w:eastAsia="Times New Roman" w:hAnsi="Times New Roman" w:cs="Times New Roman"/>
          <w:color w:val="000000"/>
          <w:sz w:val="24"/>
          <w:szCs w:val="24"/>
          <w:lang w:eastAsia="ru-RU"/>
        </w:rPr>
        <w:br/>
        <w:t>представителей религиозных, общественных и спортивных организаций,</w:t>
      </w:r>
      <w:r w:rsidRPr="00873E87">
        <w:rPr>
          <w:rFonts w:ascii="Times New Roman" w:eastAsia="Times New Roman" w:hAnsi="Times New Roman" w:cs="Times New Roman"/>
          <w:color w:val="000000"/>
          <w:sz w:val="24"/>
          <w:szCs w:val="24"/>
          <w:lang w:eastAsia="ru-RU"/>
        </w:rPr>
        <w:br/>
        <w:t>психологов.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сферах образования, молодежной политики, спорта, социальной защиты;</w:t>
      </w:r>
    </w:p>
    <w:tbl>
      <w:tblPr>
        <w:tblW w:w="0" w:type="auto"/>
        <w:tblCellSpacing w:w="0" w:type="dxa"/>
        <w:tblCellMar>
          <w:left w:w="0" w:type="dxa"/>
          <w:right w:w="0" w:type="dxa"/>
        </w:tblCellMar>
        <w:tblLook w:val="04A0"/>
      </w:tblPr>
      <w:tblGrid>
        <w:gridCol w:w="9355"/>
      </w:tblGrid>
      <w:tr w:rsidR="00873E87" w:rsidRPr="00873E87" w:rsidTr="00873E87">
        <w:trPr>
          <w:tblCellSpacing w:w="0" w:type="dxa"/>
        </w:trPr>
        <w:tc>
          <w:tcPr>
            <w:tcW w:w="0" w:type="auto"/>
            <w:vAlign w:val="center"/>
            <w:hideMark/>
          </w:tcPr>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vertAlign w:val="superscript"/>
                <w:lang w:eastAsia="ru-RU"/>
              </w:rPr>
              <w:t>1</w:t>
            </w:r>
            <w:r w:rsidRPr="00873E87">
              <w:rPr>
                <w:rFonts w:ascii="Times New Roman" w:eastAsia="Times New Roman" w:hAnsi="Times New Roman" w:cs="Times New Roman"/>
                <w:color w:val="000000"/>
                <w:sz w:val="24"/>
                <w:szCs w:val="24"/>
                <w:lang w:eastAsia="ru-RU"/>
              </w:rPr>
              <w:t>К традиционным российским духовно-нравственным ценностям относятся приоритет духовного над материальным,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(статья 78 Стратегии национальной безопасности Российской Федерации (утв. Указом Президента Российской Федерации от 31 декабря 2015 г. № 683).</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 В Комплексном плане к числу молодежи отнесено население Российской Федерации (социальные группы) в возрасте от 14 до 23 лет.</w:t>
            </w:r>
          </w:p>
        </w:tc>
      </w:tr>
    </w:tbl>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color w:val="000000"/>
          <w:sz w:val="24"/>
          <w:szCs w:val="24"/>
          <w:lang w:eastAsia="ru-RU"/>
        </w:rPr>
        <w:br/>
      </w:r>
      <w:r w:rsidRPr="00873E87">
        <w:rPr>
          <w:rFonts w:ascii="Times New Roman" w:eastAsia="Times New Roman" w:hAnsi="Times New Roman" w:cs="Times New Roman"/>
          <w:color w:val="000000"/>
          <w:sz w:val="24"/>
          <w:szCs w:val="24"/>
          <w:lang w:eastAsia="ru-RU"/>
        </w:rPr>
        <w:br/>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 Меры по формированию у населения Российской Федерации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антитеррористического сознания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2.1. В целях развития у населения, прежде всего молодежи, активной</w:t>
      </w:r>
      <w:r w:rsidRPr="00873E87">
        <w:rPr>
          <w:rFonts w:ascii="Times New Roman" w:eastAsia="Times New Roman" w:hAnsi="Times New Roman" w:cs="Times New Roman"/>
          <w:color w:val="000000"/>
          <w:sz w:val="24"/>
          <w:szCs w:val="24"/>
          <w:lang w:eastAsia="ru-RU"/>
        </w:rPr>
        <w:br/>
        <w:t>гражданской позиции, направленной на неприятие идеологии терроризма,</w:t>
      </w:r>
      <w:r w:rsidRPr="00873E87">
        <w:rPr>
          <w:rFonts w:ascii="Times New Roman" w:eastAsia="Times New Roman" w:hAnsi="Times New Roman" w:cs="Times New Roman"/>
          <w:color w:val="000000"/>
          <w:sz w:val="24"/>
          <w:szCs w:val="24"/>
          <w:lang w:eastAsia="ru-RU"/>
        </w:rPr>
        <w:br/>
        <w:t>проводить общественно-политические, культурные и спортивные</w:t>
      </w:r>
      <w:r w:rsidRPr="00873E87">
        <w:rPr>
          <w:rFonts w:ascii="Times New Roman" w:eastAsia="Times New Roman" w:hAnsi="Times New Roman" w:cs="Times New Roman"/>
          <w:color w:val="000000"/>
          <w:sz w:val="24"/>
          <w:szCs w:val="24"/>
          <w:lang w:eastAsia="ru-RU"/>
        </w:rPr>
        <w:br/>
        <w:t>мероприятия, посвященные Дню солидарности в борьбе с терроризмом</w:t>
      </w:r>
      <w:r w:rsidRPr="00873E87">
        <w:rPr>
          <w:rFonts w:ascii="Times New Roman" w:eastAsia="Times New Roman" w:hAnsi="Times New Roman" w:cs="Times New Roman"/>
          <w:color w:val="000000"/>
          <w:sz w:val="24"/>
          <w:szCs w:val="24"/>
          <w:lang w:eastAsia="ru-RU"/>
        </w:rPr>
        <w:br/>
        <w:t>(3 сентября). При реализации указанных мероприятий обеспечить</w:t>
      </w:r>
      <w:r w:rsidRPr="00873E87">
        <w:rPr>
          <w:rFonts w:ascii="Times New Roman" w:eastAsia="Times New Roman" w:hAnsi="Times New Roman" w:cs="Times New Roman"/>
          <w:color w:val="000000"/>
          <w:sz w:val="24"/>
          <w:szCs w:val="24"/>
          <w:lang w:eastAsia="ru-RU"/>
        </w:rPr>
        <w:br/>
        <w:t>максимальный охват участников из различных категорий населения</w:t>
      </w:r>
      <w:r w:rsidRPr="00873E87">
        <w:rPr>
          <w:rFonts w:ascii="Times New Roman" w:eastAsia="Times New Roman" w:hAnsi="Times New Roman" w:cs="Times New Roman"/>
          <w:color w:val="000000"/>
          <w:sz w:val="24"/>
          <w:szCs w:val="24"/>
          <w:lang w:eastAsia="ru-RU"/>
        </w:rPr>
        <w:br/>
        <w:t>с привлечением видных федеральных и региональных политических</w:t>
      </w:r>
      <w:r w:rsidRPr="00873E87">
        <w:rPr>
          <w:rFonts w:ascii="Times New Roman" w:eastAsia="Times New Roman" w:hAnsi="Times New Roman" w:cs="Times New Roman"/>
          <w:color w:val="000000"/>
          <w:sz w:val="24"/>
          <w:szCs w:val="24"/>
          <w:lang w:eastAsia="ru-RU"/>
        </w:rPr>
        <w:br/>
        <w:t>деятелей, авторитетных представителей общественных и религиозных</w:t>
      </w:r>
      <w:r w:rsidRPr="00873E87">
        <w:rPr>
          <w:rFonts w:ascii="Times New Roman" w:eastAsia="Times New Roman" w:hAnsi="Times New Roman" w:cs="Times New Roman"/>
          <w:color w:val="000000"/>
          <w:sz w:val="24"/>
          <w:szCs w:val="24"/>
          <w:lang w:eastAsia="ru-RU"/>
        </w:rPr>
        <w:br/>
        <w:t>организаций, науки, культуры и спорта.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органы исполнительной власти субъектов Российской Федерации, осуществляющие полномочия в сферах образования, молодежной и государственной национальной политики, культуры, спорта, печати и массовых коммуникаций, совместно с органами местного самоуправления;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 (сентябрь).</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2.2. В целях снижения уязвимости молодежи от воздействия</w:t>
      </w:r>
      <w:r w:rsidRPr="00873E87">
        <w:rPr>
          <w:rFonts w:ascii="Times New Roman" w:eastAsia="Times New Roman" w:hAnsi="Times New Roman" w:cs="Times New Roman"/>
          <w:color w:val="000000"/>
          <w:sz w:val="24"/>
          <w:szCs w:val="24"/>
          <w:lang w:eastAsia="ru-RU"/>
        </w:rPr>
        <w:br/>
        <w:t>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2.2.1. Проводить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воспитательные и культурно-просветительские мероприятия, направленные на развитие у детей и молодежи неприятия идеологии терроризма и привитие им традиционных российских духовно-нравственных ценностей.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Минобрнауки России,</w:t>
      </w:r>
      <w:r w:rsidRPr="00873E87">
        <w:rPr>
          <w:rFonts w:ascii="Times New Roman" w:eastAsia="Times New Roman" w:hAnsi="Times New Roman" w:cs="Times New Roman"/>
          <w:color w:val="000000"/>
          <w:sz w:val="24"/>
          <w:szCs w:val="24"/>
          <w:lang w:eastAsia="ru-RU"/>
        </w:rPr>
        <w:br/>
        <w:t>Минпросвещения        России,                  иные        органы</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государственной власти (государственные органы), имеющие в ведении образовательные организации (в отношении подведомственных образовательных организаций);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совместно   с   органами местного самоуправления;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2.2.2. В рамках всероссийских и региональных молодежных</w:t>
      </w:r>
      <w:r w:rsidRPr="00873E87">
        <w:rPr>
          <w:rFonts w:ascii="Times New Roman" w:eastAsia="Times New Roman" w:hAnsi="Times New Roman" w:cs="Times New Roman"/>
          <w:color w:val="000000"/>
          <w:sz w:val="24"/>
          <w:szCs w:val="24"/>
          <w:lang w:eastAsia="ru-RU"/>
        </w:rPr>
        <w:br/>
        <w:t>форумов организовывать с привлечением лидеров общественного</w:t>
      </w:r>
      <w:r w:rsidRPr="00873E87">
        <w:rPr>
          <w:rFonts w:ascii="Times New Roman" w:eastAsia="Times New Roman" w:hAnsi="Times New Roman" w:cs="Times New Roman"/>
          <w:color w:val="000000"/>
          <w:sz w:val="24"/>
          <w:szCs w:val="24"/>
          <w:lang w:eastAsia="ru-RU"/>
        </w:rPr>
        <w:br/>
        <w:t>мнения</w:t>
      </w:r>
      <w:r w:rsidRPr="00873E87">
        <w:rPr>
          <w:rFonts w:ascii="Times New Roman" w:eastAsia="Times New Roman" w:hAnsi="Times New Roman" w:cs="Times New Roman"/>
          <w:color w:val="000000"/>
          <w:sz w:val="24"/>
          <w:szCs w:val="24"/>
          <w:vertAlign w:val="superscript"/>
          <w:lang w:eastAsia="ru-RU"/>
        </w:rPr>
        <w:t>1</w:t>
      </w:r>
      <w:r w:rsidRPr="00873E87">
        <w:rPr>
          <w:rFonts w:ascii="Times New Roman" w:eastAsia="Times New Roman" w:hAnsi="Times New Roman" w:cs="Times New Roman"/>
          <w:color w:val="000000"/>
          <w:sz w:val="24"/>
          <w:szCs w:val="24"/>
          <w:lang w:eastAsia="ru-RU"/>
        </w:rPr>
        <w:t> проведение тематических мероприятий по вопросам</w:t>
      </w:r>
      <w:r w:rsidRPr="00873E87">
        <w:rPr>
          <w:rFonts w:ascii="Times New Roman" w:eastAsia="Times New Roman" w:hAnsi="Times New Roman" w:cs="Times New Roman"/>
          <w:color w:val="000000"/>
          <w:sz w:val="24"/>
          <w:szCs w:val="24"/>
          <w:lang w:eastAsia="ru-RU"/>
        </w:rPr>
        <w:br/>
        <w:t>предупреждения распространения идеологии терроризма среди</w:t>
      </w:r>
      <w:r w:rsidRPr="00873E87">
        <w:rPr>
          <w:rFonts w:ascii="Times New Roman" w:eastAsia="Times New Roman" w:hAnsi="Times New Roman" w:cs="Times New Roman"/>
          <w:color w:val="000000"/>
          <w:sz w:val="24"/>
          <w:szCs w:val="24"/>
          <w:lang w:eastAsia="ru-RU"/>
        </w:rPr>
        <w:br/>
        <w:t>молодежи.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Росмолодежь;</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 региональном уровне - органы исполнительной власти субъектов Российской Федерации, осуществляющие полномочия в сфере молодежной политики;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2.2.3. Разработать и внедрить в практическую деятельность</w:t>
      </w:r>
      <w:r w:rsidRPr="00873E87">
        <w:rPr>
          <w:rFonts w:ascii="Times New Roman" w:eastAsia="Times New Roman" w:hAnsi="Times New Roman" w:cs="Times New Roman"/>
          <w:color w:val="000000"/>
          <w:sz w:val="24"/>
          <w:szCs w:val="24"/>
          <w:lang w:eastAsia="ru-RU"/>
        </w:rPr>
        <w:br/>
        <w:t>общественных организаций и движений, представляющих интересы</w:t>
      </w:r>
      <w:r w:rsidRPr="00873E87">
        <w:rPr>
          <w:rFonts w:ascii="Times New Roman" w:eastAsia="Times New Roman" w:hAnsi="Times New Roman" w:cs="Times New Roman"/>
          <w:color w:val="000000"/>
          <w:sz w:val="24"/>
          <w:szCs w:val="24"/>
          <w:lang w:eastAsia="ru-RU"/>
        </w:rPr>
        <w:br/>
        <w:t>молодежи, в том числе военно-патриотических молодежных и детских</w:t>
      </w:r>
      <w:r w:rsidRPr="00873E87">
        <w:rPr>
          <w:rFonts w:ascii="Times New Roman" w:eastAsia="Times New Roman" w:hAnsi="Times New Roman" w:cs="Times New Roman"/>
          <w:color w:val="000000"/>
          <w:sz w:val="24"/>
          <w:szCs w:val="24"/>
          <w:lang w:eastAsia="ru-RU"/>
        </w:rPr>
        <w:br/>
        <w:t>объединений, информационные и методические материалы по развитию</w:t>
      </w:r>
      <w:r w:rsidRPr="00873E87">
        <w:rPr>
          <w:rFonts w:ascii="Times New Roman" w:eastAsia="Times New Roman" w:hAnsi="Times New Roman" w:cs="Times New Roman"/>
          <w:color w:val="000000"/>
          <w:sz w:val="24"/>
          <w:szCs w:val="24"/>
          <w:lang w:eastAsia="ru-RU"/>
        </w:rPr>
        <w:br/>
        <w:t>у детей и молодежи неприятия идеологии терроризма и по привитию</w:t>
      </w:r>
      <w:r w:rsidRPr="00873E87">
        <w:rPr>
          <w:rFonts w:ascii="Times New Roman" w:eastAsia="Times New Roman" w:hAnsi="Times New Roman" w:cs="Times New Roman"/>
          <w:color w:val="000000"/>
          <w:sz w:val="24"/>
          <w:szCs w:val="24"/>
          <w:lang w:eastAsia="ru-RU"/>
        </w:rPr>
        <w:br/>
        <w:t>традиционных российских духовно-нравственных ценностей. Обеспечить</w:t>
      </w:r>
      <w:r w:rsidRPr="00873E87">
        <w:rPr>
          <w:rFonts w:ascii="Times New Roman" w:eastAsia="Times New Roman" w:hAnsi="Times New Roman" w:cs="Times New Roman"/>
          <w:color w:val="000000"/>
          <w:sz w:val="24"/>
          <w:szCs w:val="24"/>
          <w:lang w:eastAsia="ru-RU"/>
        </w:rPr>
        <w:br/>
        <w:t>поддержку их деятельности в субъектах Российской Федерации.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Росмолодежь</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во взаимодействии с Минпросвещения России, ФАДН России, ФСБ России, МВД России, Росгвардией, Минобороны России;</w:t>
      </w:r>
    </w:p>
    <w:tbl>
      <w:tblPr>
        <w:tblW w:w="0" w:type="auto"/>
        <w:tblCellSpacing w:w="0" w:type="dxa"/>
        <w:tblCellMar>
          <w:left w:w="0" w:type="dxa"/>
          <w:right w:w="0" w:type="dxa"/>
        </w:tblCellMar>
        <w:tblLook w:val="04A0"/>
      </w:tblPr>
      <w:tblGrid>
        <w:gridCol w:w="9355"/>
      </w:tblGrid>
      <w:tr w:rsidR="00873E87" w:rsidRPr="00873E87" w:rsidTr="00873E87">
        <w:trPr>
          <w:tblCellSpacing w:w="0" w:type="dxa"/>
        </w:trPr>
        <w:tc>
          <w:tcPr>
            <w:tcW w:w="0" w:type="auto"/>
            <w:vAlign w:val="center"/>
            <w:hideMark/>
          </w:tcPr>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В настоящем Комплексном плане под лидерами общественного мнения понимаются лица, оказывающее влияние на мнение населения, прежде всего молодежи, интерпретируя (комментируя) содержание и смысл распространяемой ими информации о происходящих событиях.</w:t>
            </w:r>
          </w:p>
        </w:tc>
      </w:tr>
    </w:tbl>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color w:val="000000"/>
          <w:sz w:val="24"/>
          <w:szCs w:val="24"/>
          <w:lang w:eastAsia="ru-RU"/>
        </w:rPr>
        <w:br/>
      </w:r>
      <w:r w:rsidRPr="00873E87">
        <w:rPr>
          <w:rFonts w:ascii="Times New Roman" w:eastAsia="Times New Roman" w:hAnsi="Times New Roman" w:cs="Times New Roman"/>
          <w:color w:val="000000"/>
          <w:sz w:val="24"/>
          <w:szCs w:val="24"/>
          <w:lang w:eastAsia="ru-RU"/>
        </w:rPr>
        <w:br/>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 региональном уровне — органы исполнительной власти субъектов Российской Федерации, осуществляющие полномочия в сферах молодежной политики, образования, во взаимодействии с территориальными органами ФСБ России, МВД России, Росгвардии, органами военного управления Минобороны России; Срок: 2019 год -разработка, далее - реализация.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2.2.4. Организовать разработку и включение в основные общеобразовательные программы образовательных организаций по предмету «Основы безопасности жизнедеятельности» разделов, посвященных вопросам формирования у учащихся основ информационной безопасности, в том числе вопросам защиты детей от пропаганды идеологии терроризма при использовании сети «Интернет».</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Исполнитель: Минпросвещения     России     во     взаимодействии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 ФСБ России, МВД России, Роскомнадзором; Срок: 2019 год.</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2.3. В целях предотвращения использования религиозного фактора</w:t>
      </w:r>
      <w:r w:rsidRPr="00873E87">
        <w:rPr>
          <w:rFonts w:ascii="Times New Roman" w:eastAsia="Times New Roman" w:hAnsi="Times New Roman" w:cs="Times New Roman"/>
          <w:color w:val="000000"/>
          <w:sz w:val="24"/>
          <w:szCs w:val="24"/>
          <w:lang w:eastAsia="ru-RU"/>
        </w:rPr>
        <w:br/>
        <w:t>в распространении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2.3.1. Разработать методические рекомендации для федеральных</w:t>
      </w:r>
      <w:r w:rsidRPr="00873E87">
        <w:rPr>
          <w:rFonts w:ascii="Times New Roman" w:eastAsia="Times New Roman" w:hAnsi="Times New Roman" w:cs="Times New Roman"/>
          <w:color w:val="000000"/>
          <w:sz w:val="24"/>
          <w:szCs w:val="24"/>
          <w:lang w:eastAsia="ru-RU"/>
        </w:rPr>
        <w:br/>
        <w:t>органов исполнительной власти, органов исполнительной власти</w:t>
      </w:r>
      <w:r w:rsidRPr="00873E87">
        <w:rPr>
          <w:rFonts w:ascii="Times New Roman" w:eastAsia="Times New Roman" w:hAnsi="Times New Roman" w:cs="Times New Roman"/>
          <w:color w:val="000000"/>
          <w:sz w:val="24"/>
          <w:szCs w:val="24"/>
          <w:lang w:eastAsia="ru-RU"/>
        </w:rPr>
        <w:br/>
        <w:t>субъектов Российской Федерации и органов местного самоуправления по</w:t>
      </w:r>
      <w:r w:rsidRPr="00873E87">
        <w:rPr>
          <w:rFonts w:ascii="Times New Roman" w:eastAsia="Times New Roman" w:hAnsi="Times New Roman" w:cs="Times New Roman"/>
          <w:color w:val="000000"/>
          <w:sz w:val="24"/>
          <w:szCs w:val="24"/>
          <w:lang w:eastAsia="ru-RU"/>
        </w:rPr>
        <w:br/>
        <w:t>профилактике распространения радикальной идеологии среди верующих.</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Исполнитель: ФАДН России во взаимодействии с ФСБ России; Срок: 2019 год.</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2.3.2. Проводить регулярные встречи с руководителями</w:t>
      </w:r>
      <w:r w:rsidRPr="00873E87">
        <w:rPr>
          <w:rFonts w:ascii="Times New Roman" w:eastAsia="Times New Roman" w:hAnsi="Times New Roman" w:cs="Times New Roman"/>
          <w:color w:val="000000"/>
          <w:sz w:val="24"/>
          <w:szCs w:val="24"/>
          <w:lang w:eastAsia="ru-RU"/>
        </w:rPr>
        <w:br/>
        <w:t>(представителями) религиозных организаций (групп) по вопросам</w:t>
      </w:r>
      <w:r w:rsidRPr="00873E87">
        <w:rPr>
          <w:rFonts w:ascii="Times New Roman" w:eastAsia="Times New Roman" w:hAnsi="Times New Roman" w:cs="Times New Roman"/>
          <w:color w:val="000000"/>
          <w:sz w:val="24"/>
          <w:szCs w:val="24"/>
          <w:lang w:eastAsia="ru-RU"/>
        </w:rPr>
        <w:br/>
        <w:t>совершенствования форм и методов профилактической работы среди</w:t>
      </w:r>
      <w:r w:rsidRPr="00873E87">
        <w:rPr>
          <w:rFonts w:ascii="Times New Roman" w:eastAsia="Times New Roman" w:hAnsi="Times New Roman" w:cs="Times New Roman"/>
          <w:color w:val="000000"/>
          <w:sz w:val="24"/>
          <w:szCs w:val="24"/>
          <w:lang w:eastAsia="ru-RU"/>
        </w:rPr>
        <w:br/>
        <w:t>верующих.</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Исполнители: органы исполнительной власти субъектов Российской Федерации, осуществляющие полномочия в сферах государственной национальной политики и культуры;</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не реже одного раза в полугодие.</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2.4. В целях привлечения институтов гражданского общества</w:t>
      </w:r>
      <w:r w:rsidRPr="00873E87">
        <w:rPr>
          <w:rFonts w:ascii="Times New Roman" w:eastAsia="Times New Roman" w:hAnsi="Times New Roman" w:cs="Times New Roman"/>
          <w:color w:val="000000"/>
          <w:sz w:val="24"/>
          <w:szCs w:val="24"/>
          <w:lang w:eastAsia="ru-RU"/>
        </w:rPr>
        <w:br/>
        <w:t>к участию в работе по созданию информационных материалов в области</w:t>
      </w:r>
      <w:r w:rsidRPr="00873E87">
        <w:rPr>
          <w:rFonts w:ascii="Times New Roman" w:eastAsia="Times New Roman" w:hAnsi="Times New Roman" w:cs="Times New Roman"/>
          <w:color w:val="000000"/>
          <w:sz w:val="24"/>
          <w:szCs w:val="24"/>
          <w:lang w:eastAsia="ru-RU"/>
        </w:rPr>
        <w:br/>
        <w:t>противодействия идеологии терроризма осуществлять поддержку</w:t>
      </w:r>
      <w:r w:rsidRPr="00873E87">
        <w:rPr>
          <w:rFonts w:ascii="Times New Roman" w:eastAsia="Times New Roman" w:hAnsi="Times New Roman" w:cs="Times New Roman"/>
          <w:color w:val="000000"/>
          <w:sz w:val="24"/>
          <w:szCs w:val="24"/>
          <w:lang w:eastAsia="ru-RU"/>
        </w:rPr>
        <w:br/>
        <w:t>творческих проектов антитеррористической направленности, в том числе</w:t>
      </w:r>
      <w:r w:rsidRPr="00873E87">
        <w:rPr>
          <w:rFonts w:ascii="Times New Roman" w:eastAsia="Times New Roman" w:hAnsi="Times New Roman" w:cs="Times New Roman"/>
          <w:color w:val="000000"/>
          <w:sz w:val="24"/>
          <w:szCs w:val="24"/>
          <w:lang w:eastAsia="ru-RU"/>
        </w:rPr>
        <w:br/>
        <w:t>в рамках реализуемых грантовых программ.</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Минкультуры России во взаимодействии с Росмолодежью; на региональном уровне - органы исполнительной власти субъектов Российской Федерации, осуществляющие полномочия в сферах культуры и молодежной политики;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3.1. В целях совершенствования информационно-пропагандистских мер, направленных на противодействие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3.1.1. Организовывать с привлечением лидеров общественного</w:t>
      </w:r>
      <w:r w:rsidRPr="00873E87">
        <w:rPr>
          <w:rFonts w:ascii="Times New Roman" w:eastAsia="Times New Roman" w:hAnsi="Times New Roman" w:cs="Times New Roman"/>
          <w:color w:val="000000"/>
          <w:sz w:val="24"/>
          <w:szCs w:val="24"/>
          <w:lang w:eastAsia="ru-RU"/>
        </w:rPr>
        <w:br/>
        <w:t>мнения, популярных блогеров создание и распространение в СМИ и сети</w:t>
      </w:r>
      <w:r w:rsidRPr="00873E87">
        <w:rPr>
          <w:rFonts w:ascii="Times New Roman" w:eastAsia="Times New Roman" w:hAnsi="Times New Roman" w:cs="Times New Roman"/>
          <w:color w:val="000000"/>
          <w:sz w:val="24"/>
          <w:szCs w:val="24"/>
          <w:lang w:eastAsia="ru-RU"/>
        </w:rPr>
        <w:br/>
        <w:t>«Интернет» информационных материалов (печатных, аудиовизуальных</w:t>
      </w:r>
      <w:r w:rsidRPr="00873E87">
        <w:rPr>
          <w:rFonts w:ascii="Times New Roman" w:eastAsia="Times New Roman" w:hAnsi="Times New Roman" w:cs="Times New Roman"/>
          <w:color w:val="000000"/>
          <w:sz w:val="24"/>
          <w:szCs w:val="24"/>
          <w:lang w:eastAsia="ru-RU"/>
        </w:rPr>
        <w:br/>
        <w:t>и электронных) в области противодействия идеологии терроризма, в том</w:t>
      </w:r>
      <w:r w:rsidRPr="00873E87">
        <w:rPr>
          <w:rFonts w:ascii="Times New Roman" w:eastAsia="Times New Roman" w:hAnsi="Times New Roman" w:cs="Times New Roman"/>
          <w:color w:val="000000"/>
          <w:sz w:val="24"/>
          <w:szCs w:val="24"/>
          <w:lang w:eastAsia="ru-RU"/>
        </w:rPr>
        <w:br/>
        <w:t>числе основанных на обращениях (призывах) лиц, отказавшихся</w:t>
      </w:r>
      <w:r w:rsidRPr="00873E87">
        <w:rPr>
          <w:rFonts w:ascii="Times New Roman" w:eastAsia="Times New Roman" w:hAnsi="Times New Roman" w:cs="Times New Roman"/>
          <w:color w:val="000000"/>
          <w:sz w:val="24"/>
          <w:szCs w:val="24"/>
          <w:lang w:eastAsia="ru-RU"/>
        </w:rPr>
        <w:br/>
        <w:t>от террористической деятельности, а также их родственников.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органы исполнительной власти субъектов Российской Федерации, осуществляющие полномочия в сферах культуры, печати и массовых коммуникаций, во взаимодействии с территориальными органами МВД России, ФСБ России, ФСИН России, органами местного самоуправления;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3.1.2. Обеспечить использование средств наружной рекламы</w:t>
      </w:r>
      <w:r w:rsidRPr="00873E87">
        <w:rPr>
          <w:rFonts w:ascii="Times New Roman" w:eastAsia="Times New Roman" w:hAnsi="Times New Roman" w:cs="Times New Roman"/>
          <w:color w:val="000000"/>
          <w:sz w:val="24"/>
          <w:szCs w:val="24"/>
          <w:lang w:eastAsia="ru-RU"/>
        </w:rPr>
        <w:br/>
        <w:t>и оборудования Общероссийской комплексной системы информирования</w:t>
      </w:r>
      <w:r w:rsidRPr="00873E87">
        <w:rPr>
          <w:rFonts w:ascii="Times New Roman" w:eastAsia="Times New Roman" w:hAnsi="Times New Roman" w:cs="Times New Roman"/>
          <w:color w:val="000000"/>
          <w:sz w:val="24"/>
          <w:szCs w:val="24"/>
          <w:lang w:eastAsia="ru-RU"/>
        </w:rPr>
        <w:br/>
        <w:t>и оповещения населения (ОКСИОН), установленных в местах массового</w:t>
      </w:r>
      <w:r w:rsidRPr="00873E87">
        <w:rPr>
          <w:rFonts w:ascii="Times New Roman" w:eastAsia="Times New Roman" w:hAnsi="Times New Roman" w:cs="Times New Roman"/>
          <w:color w:val="000000"/>
          <w:sz w:val="24"/>
          <w:szCs w:val="24"/>
          <w:lang w:eastAsia="ru-RU"/>
        </w:rPr>
        <w:br/>
        <w:t>пребывания людей, для доведения до населения информационных</w:t>
      </w:r>
      <w:r w:rsidRPr="00873E87">
        <w:rPr>
          <w:rFonts w:ascii="Times New Roman" w:eastAsia="Times New Roman" w:hAnsi="Times New Roman" w:cs="Times New Roman"/>
          <w:color w:val="000000"/>
          <w:sz w:val="24"/>
          <w:szCs w:val="24"/>
          <w:lang w:eastAsia="ru-RU"/>
        </w:rPr>
        <w:br/>
        <w:t>материалов (печатных, аудиовизуальных и электронных) в области</w:t>
      </w:r>
      <w:r w:rsidRPr="00873E87">
        <w:rPr>
          <w:rFonts w:ascii="Times New Roman" w:eastAsia="Times New Roman" w:hAnsi="Times New Roman" w:cs="Times New Roman"/>
          <w:color w:val="000000"/>
          <w:sz w:val="24"/>
          <w:szCs w:val="24"/>
          <w:lang w:eastAsia="ru-RU"/>
        </w:rPr>
        <w:br/>
        <w:t>профилактики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МЧС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 региональном уровне — территориальные органы МЧС России во взаимодействии с органами исполнительной    власти     субъектов    Российской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Федерации, осуществляющими полномочия в сферах печати    и   массовых    коммуникаций,    культуры, государственной национальной политики;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3.1.3. Обеспечить                направление               в              Национальный</w:t>
      </w:r>
      <w:r w:rsidRPr="00873E87">
        <w:rPr>
          <w:rFonts w:ascii="Times New Roman" w:eastAsia="Times New Roman" w:hAnsi="Times New Roman" w:cs="Times New Roman"/>
          <w:color w:val="000000"/>
          <w:sz w:val="24"/>
          <w:szCs w:val="24"/>
          <w:lang w:eastAsia="ru-RU"/>
        </w:rPr>
        <w:br/>
        <w:t>антитеррористический комитет информационных материалов (печатных,</w:t>
      </w:r>
      <w:r w:rsidRPr="00873E87">
        <w:rPr>
          <w:rFonts w:ascii="Times New Roman" w:eastAsia="Times New Roman" w:hAnsi="Times New Roman" w:cs="Times New Roman"/>
          <w:color w:val="000000"/>
          <w:sz w:val="24"/>
          <w:szCs w:val="24"/>
          <w:lang w:eastAsia="ru-RU"/>
        </w:rPr>
        <w:br/>
        <w:t>аудиовизуальных и электронных) по вопросам профилактики терроризма</w:t>
      </w:r>
      <w:r w:rsidRPr="00873E87">
        <w:rPr>
          <w:rFonts w:ascii="Times New Roman" w:eastAsia="Times New Roman" w:hAnsi="Times New Roman" w:cs="Times New Roman"/>
          <w:color w:val="000000"/>
          <w:sz w:val="24"/>
          <w:szCs w:val="24"/>
          <w:lang w:eastAsia="ru-RU"/>
        </w:rPr>
        <w:br/>
        <w:t>для размещения на официальном портале Национального</w:t>
      </w:r>
      <w:r w:rsidRPr="00873E87">
        <w:rPr>
          <w:rFonts w:ascii="Times New Roman" w:eastAsia="Times New Roman" w:hAnsi="Times New Roman" w:cs="Times New Roman"/>
          <w:color w:val="000000"/>
          <w:sz w:val="24"/>
          <w:szCs w:val="24"/>
          <w:lang w:eastAsia="ru-RU"/>
        </w:rPr>
        <w:br/>
        <w:t>антитеррористического комитета и для последующего использования</w:t>
      </w:r>
      <w:r w:rsidRPr="00873E87">
        <w:rPr>
          <w:rFonts w:ascii="Times New Roman" w:eastAsia="Times New Roman" w:hAnsi="Times New Roman" w:cs="Times New Roman"/>
          <w:color w:val="000000"/>
          <w:sz w:val="24"/>
          <w:szCs w:val="24"/>
          <w:lang w:eastAsia="ru-RU"/>
        </w:rPr>
        <w:br/>
        <w:t>в практической деятельности.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Минпросвещения России,</w:t>
      </w:r>
      <w:r w:rsidRPr="00873E87">
        <w:rPr>
          <w:rFonts w:ascii="Times New Roman" w:eastAsia="Times New Roman" w:hAnsi="Times New Roman" w:cs="Times New Roman"/>
          <w:color w:val="000000"/>
          <w:sz w:val="24"/>
          <w:szCs w:val="24"/>
          <w:lang w:eastAsia="ru-RU"/>
        </w:rPr>
        <w:br/>
        <w:t>Минкулътуры России, Минобрнауки России,</w:t>
      </w:r>
      <w:r w:rsidRPr="00873E87">
        <w:rPr>
          <w:rFonts w:ascii="Times New Roman" w:eastAsia="Times New Roman" w:hAnsi="Times New Roman" w:cs="Times New Roman"/>
          <w:color w:val="000000"/>
          <w:sz w:val="24"/>
          <w:szCs w:val="24"/>
          <w:lang w:eastAsia="ru-RU"/>
        </w:rPr>
        <w:br/>
        <w:t>МВД России, ФСБ России, Роспечать, ФАДН России,</w:t>
      </w:r>
      <w:r w:rsidRPr="00873E87">
        <w:rPr>
          <w:rFonts w:ascii="Times New Roman" w:eastAsia="Times New Roman" w:hAnsi="Times New Roman" w:cs="Times New Roman"/>
          <w:color w:val="000000"/>
          <w:sz w:val="24"/>
          <w:szCs w:val="24"/>
          <w:lang w:eastAsia="ru-RU"/>
        </w:rPr>
        <w:br/>
        <w:t>Россотрудничество,                                        Росмолодежь,</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Минобороны России, ФСИН России, МИД России, МЧС России, Роскомнадзор, Минздрав России, Росгвардия (в установленной сфере деятельности); на региональном уровне - высшие исполнительные органы государственной власти субъектов Российской Федерации;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3.1.4. Обеспечить создание и функционирование на официальных</w:t>
      </w:r>
      <w:r w:rsidRPr="00873E87">
        <w:rPr>
          <w:rFonts w:ascii="Times New Roman" w:eastAsia="Times New Roman" w:hAnsi="Times New Roman" w:cs="Times New Roman"/>
          <w:color w:val="000000"/>
          <w:sz w:val="24"/>
          <w:szCs w:val="24"/>
          <w:lang w:eastAsia="ru-RU"/>
        </w:rPr>
        <w:br/>
        <w:t>сайтах федеральных органов исполнительной власти и органов</w:t>
      </w:r>
      <w:r w:rsidRPr="00873E87">
        <w:rPr>
          <w:rFonts w:ascii="Times New Roman" w:eastAsia="Times New Roman" w:hAnsi="Times New Roman" w:cs="Times New Roman"/>
          <w:color w:val="000000"/>
          <w:sz w:val="24"/>
          <w:szCs w:val="24"/>
          <w:lang w:eastAsia="ru-RU"/>
        </w:rPr>
        <w:br/>
        <w:t>исполнительной власти субъектов Российской Федерации разделов</w:t>
      </w:r>
      <w:r w:rsidRPr="00873E87">
        <w:rPr>
          <w:rFonts w:ascii="Times New Roman" w:eastAsia="Times New Roman" w:hAnsi="Times New Roman" w:cs="Times New Roman"/>
          <w:color w:val="000000"/>
          <w:sz w:val="24"/>
          <w:szCs w:val="24"/>
          <w:lang w:eastAsia="ru-RU"/>
        </w:rPr>
        <w:br/>
        <w:t>(подразделов), посвященных вопросам противодействия терроризму и его</w:t>
      </w:r>
      <w:r w:rsidRPr="00873E87">
        <w:rPr>
          <w:rFonts w:ascii="Times New Roman" w:eastAsia="Times New Roman" w:hAnsi="Times New Roman" w:cs="Times New Roman"/>
          <w:color w:val="000000"/>
          <w:sz w:val="24"/>
          <w:szCs w:val="24"/>
          <w:lang w:eastAsia="ru-RU"/>
        </w:rPr>
        <w:br/>
        <w:t>идеологии, а также доступ к данным разделам с главных страниц</w:t>
      </w:r>
      <w:r w:rsidRPr="00873E87">
        <w:rPr>
          <w:rFonts w:ascii="Times New Roman" w:eastAsia="Times New Roman" w:hAnsi="Times New Roman" w:cs="Times New Roman"/>
          <w:color w:val="000000"/>
          <w:sz w:val="24"/>
          <w:szCs w:val="24"/>
          <w:lang w:eastAsia="ru-RU"/>
        </w:rPr>
        <w:br/>
        <w:t>указанных сайтов.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МВД России, МИД России, Минкультуры России, Минобороны России, Минпросвещения России, Минобрнауки России, МЧС России, Росмолодежь, Роспечать, Россотрудничество, ФАДН России; на региональном уровне — высшие исполнительные органы государственной власти субъектов Российской Федерации;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2019 год.</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3.1.5. Предусмотреть в рамках проведения ежегодного конкурса</w:t>
      </w:r>
      <w:r w:rsidRPr="00873E87">
        <w:rPr>
          <w:rFonts w:ascii="Times New Roman" w:eastAsia="Times New Roman" w:hAnsi="Times New Roman" w:cs="Times New Roman"/>
          <w:color w:val="000000"/>
          <w:sz w:val="24"/>
          <w:szCs w:val="24"/>
          <w:lang w:eastAsia="ru-RU"/>
        </w:rPr>
        <w:br/>
        <w:t>по созданию игровых и неигровых национальных фильмов включение</w:t>
      </w:r>
      <w:r w:rsidRPr="00873E87">
        <w:rPr>
          <w:rFonts w:ascii="Times New Roman" w:eastAsia="Times New Roman" w:hAnsi="Times New Roman" w:cs="Times New Roman"/>
          <w:color w:val="000000"/>
          <w:sz w:val="24"/>
          <w:szCs w:val="24"/>
          <w:lang w:eastAsia="ru-RU"/>
        </w:rPr>
        <w:br/>
        <w:t>тем антитеррористической направленности, в том числе популяризующих</w:t>
      </w:r>
      <w:r w:rsidRPr="00873E87">
        <w:rPr>
          <w:rFonts w:ascii="Times New Roman" w:eastAsia="Times New Roman" w:hAnsi="Times New Roman" w:cs="Times New Roman"/>
          <w:color w:val="000000"/>
          <w:sz w:val="24"/>
          <w:szCs w:val="24"/>
          <w:lang w:eastAsia="ru-RU"/>
        </w:rPr>
        <w:br/>
        <w:t>героев, внесших вклад в борьбу с терроризмом, и увековечивающих</w:t>
      </w:r>
      <w:r w:rsidRPr="00873E87">
        <w:rPr>
          <w:rFonts w:ascii="Times New Roman" w:eastAsia="Times New Roman" w:hAnsi="Times New Roman" w:cs="Times New Roman"/>
          <w:color w:val="000000"/>
          <w:sz w:val="24"/>
          <w:szCs w:val="24"/>
          <w:lang w:eastAsia="ru-RU"/>
        </w:rPr>
        <w:br/>
        <w:t>память о них.</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Минкультуры России во взаимодействии с ФСБ России, МВД России, Минобороны России, Росгвардией;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3.1.6. Проводить пресс-конференции (брифинги) по вопросам</w:t>
      </w:r>
      <w:r w:rsidRPr="00873E87">
        <w:rPr>
          <w:rFonts w:ascii="Times New Roman" w:eastAsia="Times New Roman" w:hAnsi="Times New Roman" w:cs="Times New Roman"/>
          <w:color w:val="000000"/>
          <w:sz w:val="24"/>
          <w:szCs w:val="24"/>
          <w:lang w:eastAsia="ru-RU"/>
        </w:rPr>
        <w:br/>
        <w:t>деятельности органов государственной власти в сфере противодействия</w:t>
      </w:r>
      <w:r w:rsidRPr="00873E87">
        <w:rPr>
          <w:rFonts w:ascii="Times New Roman" w:eastAsia="Times New Roman" w:hAnsi="Times New Roman" w:cs="Times New Roman"/>
          <w:color w:val="000000"/>
          <w:sz w:val="24"/>
          <w:szCs w:val="24"/>
          <w:lang w:eastAsia="ru-RU"/>
        </w:rPr>
        <w:br/>
        <w:t>терроризму для российских и зарубежных СМИ.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Исполнители: МИД России, ФСБ России;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3.2. В целях защиты информационного пространства Российской Федерации от распространения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3.2.1. Проводить, в том числе с использованием автоматизированной</w:t>
      </w:r>
      <w:r w:rsidRPr="00873E87">
        <w:rPr>
          <w:rFonts w:ascii="Times New Roman" w:eastAsia="Times New Roman" w:hAnsi="Times New Roman" w:cs="Times New Roman"/>
          <w:color w:val="000000"/>
          <w:sz w:val="24"/>
          <w:szCs w:val="24"/>
          <w:lang w:eastAsia="ru-RU"/>
        </w:rPr>
        <w:br/>
        <w:t>системы детектирования запрещенной информации, мониторинг сети</w:t>
      </w:r>
      <w:r w:rsidRPr="00873E87">
        <w:rPr>
          <w:rFonts w:ascii="Times New Roman" w:eastAsia="Times New Roman" w:hAnsi="Times New Roman" w:cs="Times New Roman"/>
          <w:color w:val="000000"/>
          <w:sz w:val="24"/>
          <w:szCs w:val="24"/>
          <w:lang w:eastAsia="ru-RU"/>
        </w:rPr>
        <w:br/>
        <w:t>«Интернет» на предмет выявления интернет-ресурсов, содержащих</w:t>
      </w:r>
      <w:r w:rsidRPr="00873E87">
        <w:rPr>
          <w:rFonts w:ascii="Times New Roman" w:eastAsia="Times New Roman" w:hAnsi="Times New Roman" w:cs="Times New Roman"/>
          <w:color w:val="000000"/>
          <w:sz w:val="24"/>
          <w:szCs w:val="24"/>
          <w:lang w:eastAsia="ru-RU"/>
        </w:rPr>
        <w:br/>
        <w:t>террористические</w:t>
      </w:r>
      <w:hyperlink r:id="rId5" w:anchor="_ftn2" w:history="1">
        <w:r w:rsidRPr="00873E87">
          <w:rPr>
            <w:rFonts w:ascii="Times New Roman" w:eastAsia="Times New Roman" w:hAnsi="Times New Roman" w:cs="Times New Roman"/>
            <w:color w:val="0000FF"/>
            <w:sz w:val="24"/>
            <w:szCs w:val="24"/>
            <w:u w:val="single"/>
            <w:vertAlign w:val="superscript"/>
            <w:lang w:eastAsia="ru-RU"/>
          </w:rPr>
          <w:t>[2]</w:t>
        </w:r>
      </w:hyperlink>
      <w:r w:rsidRPr="00873E87">
        <w:rPr>
          <w:rFonts w:ascii="Times New Roman" w:eastAsia="Times New Roman" w:hAnsi="Times New Roman" w:cs="Times New Roman"/>
          <w:color w:val="000000"/>
          <w:sz w:val="24"/>
          <w:szCs w:val="24"/>
          <w:lang w:eastAsia="ru-RU"/>
        </w:rPr>
        <w:t> материалы.</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Роскомнадзор;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3.2.2. Осуществлять мероприятия по блокированию (пресечению)</w:t>
      </w:r>
      <w:r w:rsidRPr="00873E87">
        <w:rPr>
          <w:rFonts w:ascii="Times New Roman" w:eastAsia="Times New Roman" w:hAnsi="Times New Roman" w:cs="Times New Roman"/>
          <w:color w:val="000000"/>
          <w:sz w:val="24"/>
          <w:szCs w:val="24"/>
          <w:lang w:eastAsia="ru-RU"/>
        </w:rPr>
        <w:br/>
        <w:t>распространения в сети «Интернет» террористических материалов,</w:t>
      </w:r>
      <w:r w:rsidRPr="00873E87">
        <w:rPr>
          <w:rFonts w:ascii="Times New Roman" w:eastAsia="Times New Roman" w:hAnsi="Times New Roman" w:cs="Times New Roman"/>
          <w:color w:val="000000"/>
          <w:sz w:val="24"/>
          <w:szCs w:val="24"/>
          <w:lang w:eastAsia="ru-RU"/>
        </w:rPr>
        <w:br/>
        <w:t>а также обеспечивать ограничение доступа к интернет-ресурсам,</w:t>
      </w:r>
      <w:r w:rsidRPr="00873E87">
        <w:rPr>
          <w:rFonts w:ascii="Times New Roman" w:eastAsia="Times New Roman" w:hAnsi="Times New Roman" w:cs="Times New Roman"/>
          <w:color w:val="000000"/>
          <w:sz w:val="24"/>
          <w:szCs w:val="24"/>
          <w:lang w:eastAsia="ru-RU"/>
        </w:rPr>
        <w:br/>
        <w:t>содержащим указанные материалы, в том числе в досудебном порядке.</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Роскомнадзор во взаимодействии с МВД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ФСБ России;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3.3. Осуществлять мероприятия по реагированию на проводимые</w:t>
      </w:r>
      <w:r w:rsidRPr="00873E87">
        <w:rPr>
          <w:rFonts w:ascii="Times New Roman" w:eastAsia="Times New Roman" w:hAnsi="Times New Roman" w:cs="Times New Roman"/>
          <w:color w:val="000000"/>
          <w:sz w:val="24"/>
          <w:szCs w:val="24"/>
          <w:lang w:eastAsia="ru-RU"/>
        </w:rPr>
        <w:br/>
        <w:t>иностранными государственными, политическими и общественными</w:t>
      </w:r>
      <w:r w:rsidRPr="00873E87">
        <w:rPr>
          <w:rFonts w:ascii="Times New Roman" w:eastAsia="Times New Roman" w:hAnsi="Times New Roman" w:cs="Times New Roman"/>
          <w:color w:val="000000"/>
          <w:sz w:val="24"/>
          <w:szCs w:val="24"/>
          <w:lang w:eastAsia="ru-RU"/>
        </w:rPr>
        <w:br/>
        <w:t>организациями, пропагандистскими центрами МТО акции</w:t>
      </w:r>
      <w:r w:rsidRPr="00873E87">
        <w:rPr>
          <w:rFonts w:ascii="Times New Roman" w:eastAsia="Times New Roman" w:hAnsi="Times New Roman" w:cs="Times New Roman"/>
          <w:color w:val="000000"/>
          <w:sz w:val="24"/>
          <w:szCs w:val="24"/>
          <w:lang w:eastAsia="ru-RU"/>
        </w:rPr>
        <w:br/>
        <w:t>антироссийского характера за рубежом, направленные на поддержку</w:t>
      </w:r>
      <w:r w:rsidRPr="00873E87">
        <w:rPr>
          <w:rFonts w:ascii="Times New Roman" w:eastAsia="Times New Roman" w:hAnsi="Times New Roman" w:cs="Times New Roman"/>
          <w:color w:val="000000"/>
          <w:sz w:val="24"/>
          <w:szCs w:val="24"/>
          <w:lang w:eastAsia="ru-RU"/>
        </w:rPr>
        <w:br/>
        <w:t>МТО, действующих против Российской Федерации и ее граждан,</w:t>
      </w:r>
      <w:r w:rsidRPr="00873E87">
        <w:rPr>
          <w:rFonts w:ascii="Times New Roman" w:eastAsia="Times New Roman" w:hAnsi="Times New Roman" w:cs="Times New Roman"/>
          <w:color w:val="000000"/>
          <w:sz w:val="24"/>
          <w:szCs w:val="24"/>
          <w:lang w:eastAsia="ru-RU"/>
        </w:rPr>
        <w:br/>
        <w:t>и на дискредитацию усилий Российской Федерации в области</w:t>
      </w:r>
      <w:r w:rsidRPr="00873E87">
        <w:rPr>
          <w:rFonts w:ascii="Times New Roman" w:eastAsia="Times New Roman" w:hAnsi="Times New Roman" w:cs="Times New Roman"/>
          <w:color w:val="000000"/>
          <w:sz w:val="24"/>
          <w:szCs w:val="24"/>
          <w:lang w:eastAsia="ru-RU"/>
        </w:rPr>
        <w:br/>
        <w:t>противодействия терроризму.</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МИД России,   Россотрудничество,   ФСБ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СВР России;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3.4. В целях повышения эффективности деятельности, связанной</w:t>
      </w:r>
      <w:r w:rsidRPr="00873E87">
        <w:rPr>
          <w:rFonts w:ascii="Times New Roman" w:eastAsia="Times New Roman" w:hAnsi="Times New Roman" w:cs="Times New Roman"/>
          <w:color w:val="000000"/>
          <w:sz w:val="24"/>
          <w:szCs w:val="24"/>
          <w:lang w:eastAsia="ru-RU"/>
        </w:rPr>
        <w:br/>
        <w:t>с анализом информационных материалов на предмет наличия в них</w:t>
      </w:r>
      <w:r w:rsidRPr="00873E87">
        <w:rPr>
          <w:rFonts w:ascii="Times New Roman" w:eastAsia="Times New Roman" w:hAnsi="Times New Roman" w:cs="Times New Roman"/>
          <w:color w:val="000000"/>
          <w:sz w:val="24"/>
          <w:szCs w:val="24"/>
          <w:lang w:eastAsia="ru-RU"/>
        </w:rPr>
        <w:br/>
        <w:t>сведений экстремистского (террористического) характера, изучить</w:t>
      </w:r>
      <w:r w:rsidRPr="00873E87">
        <w:rPr>
          <w:rFonts w:ascii="Times New Roman" w:eastAsia="Times New Roman" w:hAnsi="Times New Roman" w:cs="Times New Roman"/>
          <w:color w:val="000000"/>
          <w:sz w:val="24"/>
          <w:szCs w:val="24"/>
          <w:lang w:eastAsia="ru-RU"/>
        </w:rPr>
        <w:br/>
        <w:t>сложившуюся практику и выработать меры по сокращению сроков</w:t>
      </w:r>
      <w:r w:rsidRPr="00873E87">
        <w:rPr>
          <w:rFonts w:ascii="Times New Roman" w:eastAsia="Times New Roman" w:hAnsi="Times New Roman" w:cs="Times New Roman"/>
          <w:color w:val="000000"/>
          <w:sz w:val="24"/>
          <w:szCs w:val="24"/>
          <w:lang w:eastAsia="ru-RU"/>
        </w:rPr>
        <w:br/>
        <w:t>проведения экспертиз и проверок по федеральному списку</w:t>
      </w:r>
      <w:r w:rsidRPr="00873E87">
        <w:rPr>
          <w:rFonts w:ascii="Times New Roman" w:eastAsia="Times New Roman" w:hAnsi="Times New Roman" w:cs="Times New Roman"/>
          <w:color w:val="000000"/>
          <w:sz w:val="24"/>
          <w:szCs w:val="24"/>
          <w:lang w:eastAsia="ru-RU"/>
        </w:rPr>
        <w:br/>
        <w:t>экстремистских материалов.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Исполнитель: Минюст России во взаимодействии с ФСБ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 МВД России; Срок: 2020 год.</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 Организационные и иные меры, направленные на повышение результативности деятельности субъектов противодействия терроризму</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4.1. В целях совершенствования подготовки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4.1.1. Разработать (скорректировать) программы повышения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Минтруд     России,      Минпросвещения      России, Минкультуры России,   МЧС России,   МВД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ФСИН России,   ФСБ России,   Минкомсвязъ России (в установленной сфере деятельности); Срок: 2019 год.</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4.1.2. Обеспечить повышение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Минтруд России, Минобрнауки России, Минпросвещения России, Минкультуры России, МЧС России, МВД России, ФСИН России, ФСБ России, Минкомсвязь России, Росмолодежь (в установленной сфере деятельности); на региональном уровне — высшие исполнительные органы государственной власти субъектов Российской Федерации (в части определения потребности в подготовке соответствующих специалистов);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4.2. В целях реализации единой информационной политики</w:t>
      </w:r>
      <w:r w:rsidRPr="00873E87">
        <w:rPr>
          <w:rFonts w:ascii="Times New Roman" w:eastAsia="Times New Roman" w:hAnsi="Times New Roman" w:cs="Times New Roman"/>
          <w:color w:val="000000"/>
          <w:sz w:val="24"/>
          <w:szCs w:val="24"/>
          <w:lang w:eastAsia="ru-RU"/>
        </w:rPr>
        <w:br/>
        <w:t>в области противодействия идеологии терроризма обеспечить проведение</w:t>
      </w:r>
      <w:r w:rsidRPr="00873E87">
        <w:rPr>
          <w:rFonts w:ascii="Times New Roman" w:eastAsia="Times New Roman" w:hAnsi="Times New Roman" w:cs="Times New Roman"/>
          <w:color w:val="000000"/>
          <w:sz w:val="24"/>
          <w:szCs w:val="24"/>
          <w:lang w:eastAsia="ru-RU"/>
        </w:rPr>
        <w:br/>
        <w:t>межведомственных учебно-практических курсов для представителей</w:t>
      </w:r>
      <w:r w:rsidRPr="00873E87">
        <w:rPr>
          <w:rFonts w:ascii="Times New Roman" w:eastAsia="Times New Roman" w:hAnsi="Times New Roman" w:cs="Times New Roman"/>
          <w:color w:val="000000"/>
          <w:sz w:val="24"/>
          <w:szCs w:val="24"/>
          <w:lang w:eastAsia="ru-RU"/>
        </w:rPr>
        <w:br/>
        <w:t>СМИ, сотрудников пресс-служб заинтересованных органов</w:t>
      </w:r>
      <w:r w:rsidRPr="00873E87">
        <w:rPr>
          <w:rFonts w:ascii="Times New Roman" w:eastAsia="Times New Roman" w:hAnsi="Times New Roman" w:cs="Times New Roman"/>
          <w:color w:val="000000"/>
          <w:sz w:val="24"/>
          <w:szCs w:val="24"/>
          <w:lang w:eastAsia="ru-RU"/>
        </w:rPr>
        <w:br/>
        <w:t>государственной власти для приобретения практических навыков работы</w:t>
      </w:r>
      <w:r w:rsidRPr="00873E87">
        <w:rPr>
          <w:rFonts w:ascii="Times New Roman" w:eastAsia="Times New Roman" w:hAnsi="Times New Roman" w:cs="Times New Roman"/>
          <w:color w:val="000000"/>
          <w:sz w:val="24"/>
          <w:szCs w:val="24"/>
          <w:lang w:eastAsia="ru-RU"/>
        </w:rPr>
        <w:br/>
        <w:t>в кризисных ситуациях, в том числе в условиях террористической</w:t>
      </w:r>
      <w:r w:rsidRPr="00873E87">
        <w:rPr>
          <w:rFonts w:ascii="Times New Roman" w:eastAsia="Times New Roman" w:hAnsi="Times New Roman" w:cs="Times New Roman"/>
          <w:color w:val="000000"/>
          <w:sz w:val="24"/>
          <w:szCs w:val="24"/>
          <w:lang w:eastAsia="ru-RU"/>
        </w:rPr>
        <w:br/>
        <w:t>опасности.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Роспечать во взаимодействии с Минобороны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МВД России, МИД России, МЧС России, ФСБ России;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4.3. В целях совершенствования научного и методического</w:t>
      </w:r>
      <w:r w:rsidRPr="00873E87">
        <w:rPr>
          <w:rFonts w:ascii="Times New Roman" w:eastAsia="Times New Roman" w:hAnsi="Times New Roman" w:cs="Times New Roman"/>
          <w:color w:val="000000"/>
          <w:sz w:val="24"/>
          <w:szCs w:val="24"/>
          <w:lang w:eastAsia="ru-RU"/>
        </w:rPr>
        <w:br/>
        <w:t>сопровождения деятельности в области противодействия идеологии</w:t>
      </w:r>
      <w:r w:rsidRPr="00873E87">
        <w:rPr>
          <w:rFonts w:ascii="Times New Roman" w:eastAsia="Times New Roman" w:hAnsi="Times New Roman" w:cs="Times New Roman"/>
          <w:color w:val="000000"/>
          <w:sz w:val="24"/>
          <w:szCs w:val="24"/>
          <w:lang w:eastAsia="ru-RU"/>
        </w:rPr>
        <w:br/>
        <w:t>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4.3.1. 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Исполнитель: ФСБ России, Минобрнауки России, Минпросвещения России, Минюст России, ФСИН России, ФСО России, Росгвардия, Минобороны России, Минкомсвязь России, Росмолодежь (е установленной сфере деятельности);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2019 год разработка перечня, ежегодно - проведение исследований.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4.3.2. Для учета в практической деятельности по противодействию</w:t>
      </w:r>
      <w:r w:rsidRPr="00873E87">
        <w:rPr>
          <w:rFonts w:ascii="Times New Roman" w:eastAsia="Times New Roman" w:hAnsi="Times New Roman" w:cs="Times New Roman"/>
          <w:color w:val="000000"/>
          <w:sz w:val="24"/>
          <w:szCs w:val="24"/>
          <w:lang w:eastAsia="ru-RU"/>
        </w:rPr>
        <w:br/>
        <w:t>идеологии терроризма осуществлять подготовку и направление</w:t>
      </w:r>
      <w:r w:rsidRPr="00873E87">
        <w:rPr>
          <w:rFonts w:ascii="Times New Roman" w:eastAsia="Times New Roman" w:hAnsi="Times New Roman" w:cs="Times New Roman"/>
          <w:color w:val="000000"/>
          <w:sz w:val="24"/>
          <w:szCs w:val="24"/>
          <w:lang w:eastAsia="ru-RU"/>
        </w:rPr>
        <w:br/>
      </w:r>
      <w:r w:rsidRPr="00873E87">
        <w:rPr>
          <w:rFonts w:ascii="Times New Roman" w:eastAsia="Times New Roman" w:hAnsi="Times New Roman" w:cs="Times New Roman"/>
          <w:color w:val="000000"/>
          <w:sz w:val="24"/>
          <w:szCs w:val="24"/>
          <w:lang w:eastAsia="ru-RU"/>
        </w:rPr>
        <w:lastRenderedPageBreak/>
        <w:t>заинтересованным органам государственной власти обзоров</w:t>
      </w:r>
      <w:r w:rsidRPr="00873E87">
        <w:rPr>
          <w:rFonts w:ascii="Times New Roman" w:eastAsia="Times New Roman" w:hAnsi="Times New Roman" w:cs="Times New Roman"/>
          <w:color w:val="000000"/>
          <w:sz w:val="24"/>
          <w:szCs w:val="24"/>
          <w:lang w:eastAsia="ru-RU"/>
        </w:rPr>
        <w:br/>
        <w:t>международного опыта в указанной области.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Исполнитель: МИД России;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4.3.3. Организовать на системной основе разработку методическими</w:t>
      </w:r>
      <w:r w:rsidRPr="00873E87">
        <w:rPr>
          <w:rFonts w:ascii="Times New Roman" w:eastAsia="Times New Roman" w:hAnsi="Times New Roman" w:cs="Times New Roman"/>
          <w:color w:val="000000"/>
          <w:sz w:val="24"/>
          <w:szCs w:val="24"/>
          <w:lang w:eastAsia="ru-RU"/>
        </w:rPr>
        <w:br/>
        <w:t>центрами, функционирующими на базе федеральных университетов,</w:t>
      </w:r>
      <w:r w:rsidRPr="00873E87">
        <w:rPr>
          <w:rFonts w:ascii="Times New Roman" w:eastAsia="Times New Roman" w:hAnsi="Times New Roman" w:cs="Times New Roman"/>
          <w:color w:val="000000"/>
          <w:sz w:val="24"/>
          <w:szCs w:val="24"/>
          <w:lang w:eastAsia="ru-RU"/>
        </w:rPr>
        <w:br/>
        <w:t>учебно-методических материалов по актуальным вопросам</w:t>
      </w:r>
      <w:r w:rsidRPr="00873E87">
        <w:rPr>
          <w:rFonts w:ascii="Times New Roman" w:eastAsia="Times New Roman" w:hAnsi="Times New Roman" w:cs="Times New Roman"/>
          <w:color w:val="000000"/>
          <w:sz w:val="24"/>
          <w:szCs w:val="24"/>
          <w:lang w:eastAsia="ru-RU"/>
        </w:rPr>
        <w:br/>
        <w:t>противодействия идеологии терроризма с учетом развития обстановки</w:t>
      </w:r>
      <w:r w:rsidRPr="00873E87">
        <w:rPr>
          <w:rFonts w:ascii="Times New Roman" w:eastAsia="Times New Roman" w:hAnsi="Times New Roman" w:cs="Times New Roman"/>
          <w:color w:val="000000"/>
          <w:sz w:val="24"/>
          <w:szCs w:val="24"/>
          <w:lang w:eastAsia="ru-RU"/>
        </w:rPr>
        <w:br/>
        <w:t>в указанной сфере.</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Минобрнауки России (в установленной сфере деятельности); на региональном уровне — высшие исполнительные органы государственной власти субъектов Российской Федерации (в части определения актуальных вопросов и направления запросов);</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4.3.4. Организовать разработку и направление в органы</w:t>
      </w:r>
      <w:r w:rsidRPr="00873E87">
        <w:rPr>
          <w:rFonts w:ascii="Times New Roman" w:eastAsia="Times New Roman" w:hAnsi="Times New Roman" w:cs="Times New Roman"/>
          <w:color w:val="000000"/>
          <w:sz w:val="24"/>
          <w:szCs w:val="24"/>
          <w:lang w:eastAsia="ru-RU"/>
        </w:rPr>
        <w:br/>
        <w:t>государственной власти (государственные органы), имеющие в ведении</w:t>
      </w:r>
      <w:r w:rsidRPr="00873E87">
        <w:rPr>
          <w:rFonts w:ascii="Times New Roman" w:eastAsia="Times New Roman" w:hAnsi="Times New Roman" w:cs="Times New Roman"/>
          <w:color w:val="000000"/>
          <w:sz w:val="24"/>
          <w:szCs w:val="24"/>
          <w:lang w:eastAsia="ru-RU"/>
        </w:rPr>
        <w:br/>
        <w:t>образовательные организации высшего и (или) среднего</w:t>
      </w:r>
      <w:r w:rsidRPr="00873E87">
        <w:rPr>
          <w:rFonts w:ascii="Times New Roman" w:eastAsia="Times New Roman" w:hAnsi="Times New Roman" w:cs="Times New Roman"/>
          <w:color w:val="000000"/>
          <w:sz w:val="24"/>
          <w:szCs w:val="24"/>
          <w:lang w:eastAsia="ru-RU"/>
        </w:rPr>
        <w:br/>
        <w:t>профессионального образования, информационно-методических</w:t>
      </w:r>
      <w:r w:rsidRPr="00873E87">
        <w:rPr>
          <w:rFonts w:ascii="Times New Roman" w:eastAsia="Times New Roman" w:hAnsi="Times New Roman" w:cs="Times New Roman"/>
          <w:color w:val="000000"/>
          <w:sz w:val="24"/>
          <w:szCs w:val="24"/>
          <w:lang w:eastAsia="ru-RU"/>
        </w:rPr>
        <w:br/>
        <w:t>материалов по доведению до обучающихся норм законодательства</w:t>
      </w:r>
      <w:r w:rsidRPr="00873E87">
        <w:rPr>
          <w:rFonts w:ascii="Times New Roman" w:eastAsia="Times New Roman" w:hAnsi="Times New Roman" w:cs="Times New Roman"/>
          <w:color w:val="000000"/>
          <w:sz w:val="24"/>
          <w:szCs w:val="24"/>
          <w:lang w:eastAsia="ru-RU"/>
        </w:rPr>
        <w:br/>
        <w:t>Российской Федерации, устанавливающих ответственность за участие</w:t>
      </w:r>
      <w:r w:rsidRPr="00873E87">
        <w:rPr>
          <w:rFonts w:ascii="Times New Roman" w:eastAsia="Times New Roman" w:hAnsi="Times New Roman" w:cs="Times New Roman"/>
          <w:color w:val="000000"/>
          <w:sz w:val="24"/>
          <w:szCs w:val="24"/>
          <w:lang w:eastAsia="ru-RU"/>
        </w:rPr>
        <w:br/>
        <w:t>и содействие террористической деятельности, разжигание социальной,</w:t>
      </w:r>
      <w:r w:rsidRPr="00873E87">
        <w:rPr>
          <w:rFonts w:ascii="Times New Roman" w:eastAsia="Times New Roman" w:hAnsi="Times New Roman" w:cs="Times New Roman"/>
          <w:color w:val="000000"/>
          <w:sz w:val="24"/>
          <w:szCs w:val="24"/>
          <w:lang w:eastAsia="ru-RU"/>
        </w:rPr>
        <w:br/>
        <w:t>расовой, национальной и религиозной розни, создание и участие</w:t>
      </w:r>
      <w:r w:rsidRPr="00873E87">
        <w:rPr>
          <w:rFonts w:ascii="Times New Roman" w:eastAsia="Times New Roman" w:hAnsi="Times New Roman" w:cs="Times New Roman"/>
          <w:color w:val="000000"/>
          <w:sz w:val="24"/>
          <w:szCs w:val="24"/>
          <w:lang w:eastAsia="ru-RU"/>
        </w:rPr>
        <w:br/>
        <w:t>в деятельности общественных объединений, цели и действия которых</w:t>
      </w:r>
      <w:r w:rsidRPr="00873E87">
        <w:rPr>
          <w:rFonts w:ascii="Times New Roman" w:eastAsia="Times New Roman" w:hAnsi="Times New Roman" w:cs="Times New Roman"/>
          <w:color w:val="000000"/>
          <w:sz w:val="24"/>
          <w:szCs w:val="24"/>
          <w:lang w:eastAsia="ru-RU"/>
        </w:rPr>
        <w:br/>
        <w:t>направлены на насильственное изменение основ конституционного строя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России, в целях внедрения в образовательный процесс данных образовательных организаций.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Минобрнауки России, Минпросвещения России (в части разработки и направления информационно-методических материалов в установленной сфере деятельности); 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Срок: 2020 год.</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4.3.5. 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методики своевременного выявления в образовательных организациях высшего и (или) среднего профессионального образования обучающихся, подверженных воздействию идеологии терроризма или подпавших под ее влияние, а также оказания указанным лицам соответствующей психологической помощи (далее - Методика) в целях ее внедрения в образовательный процесс данных образовательных организаций.</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Минобрнауки России, Минпросвещения России (в части разработки и направления Методики в установленной сфере деятельности);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lastRenderedPageBreak/>
        <w:t>на региональном уровне - органы государственной</w:t>
      </w:r>
      <w:r w:rsidRPr="00873E87">
        <w:rPr>
          <w:rFonts w:ascii="Times New Roman" w:eastAsia="Times New Roman" w:hAnsi="Times New Roman" w:cs="Times New Roman"/>
          <w:color w:val="000000"/>
          <w:sz w:val="24"/>
          <w:szCs w:val="24"/>
          <w:lang w:eastAsia="ru-RU"/>
        </w:rPr>
        <w:br/>
        <w:t>власти (государственные органы), имеющие в ведении</w:t>
      </w:r>
      <w:r w:rsidRPr="00873E87">
        <w:rPr>
          <w:rFonts w:ascii="Times New Roman" w:eastAsia="Times New Roman" w:hAnsi="Times New Roman" w:cs="Times New Roman"/>
          <w:color w:val="000000"/>
          <w:sz w:val="24"/>
          <w:szCs w:val="24"/>
          <w:lang w:eastAsia="ru-RU"/>
        </w:rPr>
        <w:br/>
        <w:t>образовательные                  организации                  высшего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   (или)   среднего   профессионального   образования (в части внедрения Методики); Срок: 2020 год - разработка и направление, 2021 год - внедрение.</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4.4. В целях оценки эффективности деятельности органов государственной власти в области противодействия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4.4.1. Проводить социологические исследования о влиянии</w:t>
      </w:r>
      <w:r w:rsidRPr="00873E87">
        <w:rPr>
          <w:rFonts w:ascii="Times New Roman" w:eastAsia="Times New Roman" w:hAnsi="Times New Roman" w:cs="Times New Roman"/>
          <w:color w:val="000000"/>
          <w:sz w:val="24"/>
          <w:szCs w:val="24"/>
          <w:lang w:eastAsia="ru-RU"/>
        </w:rPr>
        <w:br/>
        <w:t>идеологии терроризма на общественно-политическую ситуацию</w:t>
      </w:r>
      <w:r w:rsidRPr="00873E87">
        <w:rPr>
          <w:rFonts w:ascii="Times New Roman" w:eastAsia="Times New Roman" w:hAnsi="Times New Roman" w:cs="Times New Roman"/>
          <w:color w:val="000000"/>
          <w:sz w:val="24"/>
          <w:szCs w:val="24"/>
          <w:lang w:eastAsia="ru-RU"/>
        </w:rPr>
        <w:br/>
        <w:t>в субъектах Российской Федерации и об эффективности деятельности</w:t>
      </w:r>
      <w:r w:rsidRPr="00873E87">
        <w:rPr>
          <w:rFonts w:ascii="Times New Roman" w:eastAsia="Times New Roman" w:hAnsi="Times New Roman" w:cs="Times New Roman"/>
          <w:color w:val="000000"/>
          <w:sz w:val="24"/>
          <w:szCs w:val="24"/>
          <w:lang w:eastAsia="ru-RU"/>
        </w:rPr>
        <w:br/>
        <w:t>органов государственной власти в области противодействия идеологии</w:t>
      </w:r>
      <w:r w:rsidRPr="00873E87">
        <w:rPr>
          <w:rFonts w:ascii="Times New Roman" w:eastAsia="Times New Roman" w:hAnsi="Times New Roman" w:cs="Times New Roman"/>
          <w:color w:val="000000"/>
          <w:sz w:val="24"/>
          <w:szCs w:val="24"/>
          <w:lang w:eastAsia="ru-RU"/>
        </w:rPr>
        <w:br/>
        <w:t>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Исполнитель: ФСО России;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4.4.2. Проводить экспертную оценку влияния межнациональных</w:t>
      </w:r>
      <w:r w:rsidRPr="00873E87">
        <w:rPr>
          <w:rFonts w:ascii="Times New Roman" w:eastAsia="Times New Roman" w:hAnsi="Times New Roman" w:cs="Times New Roman"/>
          <w:color w:val="000000"/>
          <w:sz w:val="24"/>
          <w:szCs w:val="24"/>
          <w:lang w:eastAsia="ru-RU"/>
        </w:rPr>
        <w:br/>
        <w:t>и межрелигиозных отношений в субъектах Российской Федерации</w:t>
      </w:r>
      <w:r w:rsidRPr="00873E87">
        <w:rPr>
          <w:rFonts w:ascii="Times New Roman" w:eastAsia="Times New Roman" w:hAnsi="Times New Roman" w:cs="Times New Roman"/>
          <w:color w:val="000000"/>
          <w:sz w:val="24"/>
          <w:szCs w:val="24"/>
          <w:lang w:eastAsia="ru-RU"/>
        </w:rPr>
        <w:br/>
        <w:t>на ситуацию в сфере противодействия идеологии терроризма.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Исполнитель: ФАДН России;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4.5. В целях совершенствования деятельности и обмена опытом по противодействию идеологии терроризма обеспечить проведение:</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4.5.1. Конференций, форумов, семинаров, «круглых столов»</w:t>
      </w:r>
      <w:r w:rsidRPr="00873E87">
        <w:rPr>
          <w:rFonts w:ascii="Times New Roman" w:eastAsia="Times New Roman" w:hAnsi="Times New Roman" w:cs="Times New Roman"/>
          <w:color w:val="000000"/>
          <w:sz w:val="24"/>
          <w:szCs w:val="24"/>
          <w:lang w:eastAsia="ru-RU"/>
        </w:rPr>
        <w:br/>
        <w:t>и других мероприятий с последующим опубликованием их результатов,</w:t>
      </w:r>
      <w:r w:rsidRPr="00873E87">
        <w:rPr>
          <w:rFonts w:ascii="Times New Roman" w:eastAsia="Times New Roman" w:hAnsi="Times New Roman" w:cs="Times New Roman"/>
          <w:color w:val="000000"/>
          <w:sz w:val="24"/>
          <w:szCs w:val="24"/>
          <w:lang w:eastAsia="ru-RU"/>
        </w:rPr>
        <w:br/>
        <w:t>в том числе в сети «Интернет».</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на федеральном уровне — Минобрнауки России, Минпросвещения России, ФАДН России во взаимодействии с ФСБ России (в установленной сфере деятельности);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на   региональном   уровне — высшие   исполнительные органы государственной власти субъектов Российской Федерации; Срок: ежегодно.</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4.5.2. Международной конференции по вопросам участия СМИ</w:t>
      </w:r>
      <w:r w:rsidRPr="00873E87">
        <w:rPr>
          <w:rFonts w:ascii="Times New Roman" w:eastAsia="Times New Roman" w:hAnsi="Times New Roman" w:cs="Times New Roman"/>
          <w:color w:val="000000"/>
          <w:sz w:val="24"/>
          <w:szCs w:val="24"/>
          <w:lang w:eastAsia="ru-RU"/>
        </w:rPr>
        <w:br/>
        <w:t>в противодействии терроризму.</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Исполнители: Роспечать во взаимодействии с МИДом России,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ФСБ России; Срок: ежегодно.</w:t>
      </w:r>
    </w:p>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color w:val="000000"/>
          <w:sz w:val="24"/>
          <w:szCs w:val="24"/>
          <w:lang w:eastAsia="ru-RU"/>
        </w:rPr>
        <w:br/>
      </w:r>
      <w:r w:rsidRPr="00873E87">
        <w:rPr>
          <w:rFonts w:ascii="Times New Roman" w:eastAsia="Times New Roman" w:hAnsi="Times New Roman" w:cs="Times New Roman"/>
          <w:color w:val="000000"/>
          <w:sz w:val="24"/>
          <w:szCs w:val="24"/>
          <w:lang w:eastAsia="ru-RU"/>
        </w:rPr>
        <w:br/>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5. Координация и контроль деятельности по исполнению Комплексного плана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 xml:space="preserve">5.1.   Координация и контроль деятельности федеральных органов исполнительной власти, органов исполнительной власти субъектов Российской Федерации и органов местного </w:t>
      </w:r>
      <w:r w:rsidRPr="00873E87">
        <w:rPr>
          <w:rFonts w:ascii="Times New Roman" w:eastAsia="Times New Roman" w:hAnsi="Times New Roman" w:cs="Times New Roman"/>
          <w:color w:val="000000"/>
          <w:sz w:val="24"/>
          <w:szCs w:val="24"/>
          <w:lang w:eastAsia="ru-RU"/>
        </w:rPr>
        <w:lastRenderedPageBreak/>
        <w:t>самоуправления по исполнению Комплексного плана осуществляется Национальным антитеррористическим комитетом.</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5.2.   Координацию работы и контроль за реализацией мероприятий Комплексного плана в субъектах Российской Федерации осуществляют высшие должностные лица (руководители высших исполнительных органов государственной власти) субъектов Российской Федерации.</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5.3.   Руководители федеральных органов исполнительной власти</w:t>
      </w:r>
      <w:r w:rsidRPr="00873E87">
        <w:rPr>
          <w:rFonts w:ascii="Times New Roman" w:eastAsia="Times New Roman" w:hAnsi="Times New Roman" w:cs="Times New Roman"/>
          <w:color w:val="000000"/>
          <w:sz w:val="24"/>
          <w:szCs w:val="24"/>
          <w:lang w:eastAsia="ru-RU"/>
        </w:rPr>
        <w:br/>
        <w:t>и высшие должностные лица (руководители высших исполнительных</w:t>
      </w:r>
      <w:r w:rsidRPr="00873E87">
        <w:rPr>
          <w:rFonts w:ascii="Times New Roman" w:eastAsia="Times New Roman" w:hAnsi="Times New Roman" w:cs="Times New Roman"/>
          <w:color w:val="000000"/>
          <w:sz w:val="24"/>
          <w:szCs w:val="24"/>
          <w:lang w:eastAsia="ru-RU"/>
        </w:rPr>
        <w:br/>
        <w:t>органов государственной власти) субъектов Российской Федерации несут</w:t>
      </w:r>
      <w:r w:rsidRPr="00873E87">
        <w:rPr>
          <w:rFonts w:ascii="Times New Roman" w:eastAsia="Times New Roman" w:hAnsi="Times New Roman" w:cs="Times New Roman"/>
          <w:color w:val="000000"/>
          <w:sz w:val="24"/>
          <w:szCs w:val="24"/>
          <w:lang w:eastAsia="ru-RU"/>
        </w:rPr>
        <w:br/>
        <w:t>персональную ответственность за исполнение мероприятий</w:t>
      </w:r>
      <w:r w:rsidRPr="00873E87">
        <w:rPr>
          <w:rFonts w:ascii="Times New Roman" w:eastAsia="Times New Roman" w:hAnsi="Times New Roman" w:cs="Times New Roman"/>
          <w:color w:val="000000"/>
          <w:sz w:val="24"/>
          <w:szCs w:val="24"/>
          <w:lang w:eastAsia="ru-RU"/>
        </w:rPr>
        <w:br/>
        <w:t>Комплексного плана.</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5.4. Порядок организации и координации деятельности федеральных</w:t>
      </w:r>
      <w:r w:rsidRPr="00873E87">
        <w:rPr>
          <w:rFonts w:ascii="Times New Roman" w:eastAsia="Times New Roman" w:hAnsi="Times New Roman" w:cs="Times New Roman"/>
          <w:color w:val="000000"/>
          <w:sz w:val="24"/>
          <w:szCs w:val="24"/>
          <w:lang w:eastAsia="ru-RU"/>
        </w:rPr>
        <w:br/>
        <w:t>органов исполнительной власти, органов исполнительной власти</w:t>
      </w:r>
      <w:r w:rsidRPr="00873E87">
        <w:rPr>
          <w:rFonts w:ascii="Times New Roman" w:eastAsia="Times New Roman" w:hAnsi="Times New Roman" w:cs="Times New Roman"/>
          <w:color w:val="000000"/>
          <w:sz w:val="24"/>
          <w:szCs w:val="24"/>
          <w:lang w:eastAsia="ru-RU"/>
        </w:rPr>
        <w:br/>
        <w:t>субъектов Российской Федерации и органов местного самоуправления</w:t>
      </w:r>
      <w:r w:rsidRPr="00873E87">
        <w:rPr>
          <w:rFonts w:ascii="Times New Roman" w:eastAsia="Times New Roman" w:hAnsi="Times New Roman" w:cs="Times New Roman"/>
          <w:color w:val="000000"/>
          <w:sz w:val="24"/>
          <w:szCs w:val="24"/>
          <w:lang w:eastAsia="ru-RU"/>
        </w:rPr>
        <w:br/>
        <w:t>по исполнению Комплексного плана определяется Национальным</w:t>
      </w:r>
      <w:r w:rsidRPr="00873E87">
        <w:rPr>
          <w:rFonts w:ascii="Times New Roman" w:eastAsia="Times New Roman" w:hAnsi="Times New Roman" w:cs="Times New Roman"/>
          <w:color w:val="000000"/>
          <w:sz w:val="24"/>
          <w:szCs w:val="24"/>
          <w:lang w:eastAsia="ru-RU"/>
        </w:rPr>
        <w:br/>
        <w:t>антитеррористическим комитетом в установленном порядке.</w: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6. Финансовое обеспечение деятельности по исполнению Комплексного плана</w:t>
      </w:r>
    </w:p>
    <w:p w:rsidR="00873E87" w:rsidRPr="00873E87" w:rsidRDefault="00873E87" w:rsidP="00873E87">
      <w:pPr>
        <w:spacing w:after="0" w:line="240" w:lineRule="auto"/>
        <w:rPr>
          <w:rFonts w:ascii="Times New Roman" w:eastAsia="Times New Roman" w:hAnsi="Times New Roman" w:cs="Times New Roman"/>
          <w:sz w:val="24"/>
          <w:szCs w:val="24"/>
          <w:lang w:eastAsia="ru-RU"/>
        </w:rPr>
      </w:pPr>
    </w:p>
    <w:tbl>
      <w:tblPr>
        <w:tblW w:w="0" w:type="auto"/>
        <w:tblCellSpacing w:w="0" w:type="dxa"/>
        <w:tblCellMar>
          <w:left w:w="0" w:type="dxa"/>
          <w:right w:w="0" w:type="dxa"/>
        </w:tblCellMar>
        <w:tblLook w:val="04A0"/>
      </w:tblPr>
      <w:tblGrid>
        <w:gridCol w:w="1292"/>
      </w:tblGrid>
      <w:tr w:rsidR="00873E87" w:rsidRPr="00873E87" w:rsidTr="00873E87">
        <w:trPr>
          <w:tblCellSpacing w:w="0" w:type="dxa"/>
        </w:trPr>
        <w:tc>
          <w:tcPr>
            <w:tcW w:w="0" w:type="auto"/>
            <w:vAlign w:val="center"/>
            <w:hideMark/>
          </w:tcPr>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71.25pt"/>
              </w:pict>
            </w:r>
          </w:p>
        </w:tc>
      </w:tr>
    </w:tbl>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color w:val="000000"/>
          <w:sz w:val="24"/>
          <w:szCs w:val="24"/>
          <w:lang w:eastAsia="ru-RU"/>
        </w:rPr>
        <w:br/>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E87">
        <w:rPr>
          <w:rFonts w:ascii="Times New Roman" w:eastAsia="Times New Roman" w:hAnsi="Times New Roman" w:cs="Times New Roman"/>
          <w:color w:val="000000"/>
          <w:sz w:val="24"/>
          <w:szCs w:val="24"/>
          <w:lang w:eastAsia="ru-RU"/>
        </w:rPr>
        <w:t>Финансовое обеспечение расходных обязательств, связанных с реализацией Комплексного плана, осуществляется за счет бюджетных средств, выделяемых на основную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счет привлечения средств из внебюджетных источников.</w:t>
      </w:r>
    </w:p>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color w:val="000000"/>
          <w:sz w:val="24"/>
          <w:szCs w:val="24"/>
          <w:lang w:eastAsia="ru-RU"/>
        </w:rPr>
        <w:br/>
      </w:r>
    </w:p>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sz w:val="24"/>
          <w:szCs w:val="24"/>
          <w:lang w:eastAsia="ru-RU"/>
        </w:rPr>
        <w:pict>
          <v:rect id="_x0000_i1026" style="width:154.35pt;height:.75pt" o:hrpct="330" o:hrstd="t" o:hrnoshade="t" o:hr="t" fillcolor="black" stroked="f"/>
        </w:pict>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6" w:anchor="_ftnref1" w:history="1">
        <w:r w:rsidRPr="00873E87">
          <w:rPr>
            <w:rFonts w:ascii="Times New Roman" w:eastAsia="Times New Roman" w:hAnsi="Times New Roman" w:cs="Times New Roman"/>
            <w:color w:val="0000FF"/>
            <w:sz w:val="24"/>
            <w:szCs w:val="24"/>
            <w:u w:val="single"/>
            <w:vertAlign w:val="superscript"/>
            <w:lang w:eastAsia="ru-RU"/>
          </w:rPr>
          <w:t>[1]</w:t>
        </w:r>
      </w:hyperlink>
      <w:r w:rsidRPr="00873E87">
        <w:rPr>
          <w:rFonts w:ascii="Times New Roman" w:eastAsia="Times New Roman" w:hAnsi="Times New Roman" w:cs="Times New Roman"/>
          <w:color w:val="000000"/>
          <w:sz w:val="24"/>
          <w:szCs w:val="24"/>
          <w:lang w:eastAsia="ru-RU"/>
        </w:rPr>
        <w:t> В Комплексном плане под членами семей понимаются: разделяющие идеологию терроризма супруг, супруга (в т.ч. вдовец, вдова), родители, дети, усыновители, усыновленные, братья и сестры.</w:t>
      </w:r>
    </w:p>
    <w:p w:rsidR="00873E87" w:rsidRPr="00873E87" w:rsidRDefault="00873E87" w:rsidP="00873E87">
      <w:pPr>
        <w:spacing w:after="0" w:line="240" w:lineRule="auto"/>
        <w:rPr>
          <w:rFonts w:ascii="Times New Roman" w:eastAsia="Times New Roman" w:hAnsi="Times New Roman" w:cs="Times New Roman"/>
          <w:sz w:val="24"/>
          <w:szCs w:val="24"/>
          <w:lang w:eastAsia="ru-RU"/>
        </w:rPr>
      </w:pPr>
      <w:r w:rsidRPr="00873E87">
        <w:rPr>
          <w:rFonts w:ascii="Times New Roman" w:eastAsia="Times New Roman" w:hAnsi="Times New Roman" w:cs="Times New Roman"/>
          <w:color w:val="000000"/>
          <w:sz w:val="24"/>
          <w:szCs w:val="24"/>
          <w:lang w:eastAsia="ru-RU"/>
        </w:rPr>
        <w:br/>
      </w:r>
    </w:p>
    <w:p w:rsidR="00873E87" w:rsidRPr="00873E87" w:rsidRDefault="00873E87" w:rsidP="00873E87">
      <w:p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7" w:anchor="_ftnref2" w:history="1">
        <w:r w:rsidRPr="00873E87">
          <w:rPr>
            <w:rFonts w:ascii="Times New Roman" w:eastAsia="Times New Roman" w:hAnsi="Times New Roman" w:cs="Times New Roman"/>
            <w:color w:val="0000FF"/>
            <w:sz w:val="24"/>
            <w:szCs w:val="24"/>
            <w:u w:val="single"/>
            <w:vertAlign w:val="superscript"/>
            <w:lang w:eastAsia="ru-RU"/>
          </w:rPr>
          <w:t>[2]</w:t>
        </w:r>
      </w:hyperlink>
      <w:r w:rsidRPr="00873E87">
        <w:rPr>
          <w:rFonts w:ascii="Times New Roman" w:eastAsia="Times New Roman" w:hAnsi="Times New Roman" w:cs="Times New Roman"/>
          <w:color w:val="000000"/>
          <w:sz w:val="24"/>
          <w:szCs w:val="24"/>
          <w:lang w:eastAsia="ru-RU"/>
        </w:rPr>
        <w:t xml:space="preserve"> В Комплексном плане под террористическими понимаются материалы, содержащие публичные призывы к осуществлению террористической деятельности или публично оправдывающие терроризм, а также материалы, включенные в федеральный список </w:t>
      </w:r>
      <w:r w:rsidRPr="00873E87">
        <w:rPr>
          <w:rFonts w:ascii="Times New Roman" w:eastAsia="Times New Roman" w:hAnsi="Times New Roman" w:cs="Times New Roman"/>
          <w:color w:val="000000"/>
          <w:sz w:val="24"/>
          <w:szCs w:val="24"/>
          <w:lang w:eastAsia="ru-RU"/>
        </w:rPr>
        <w:lastRenderedPageBreak/>
        <w:t>экстремистских материалов, доступ к которым подлежит ограничению на территории Российской Федерации.</w:t>
      </w:r>
    </w:p>
    <w:p w:rsidR="009F22BB" w:rsidRPr="00873E87" w:rsidRDefault="009F22BB">
      <w:pPr>
        <w:rPr>
          <w:rFonts w:ascii="Times New Roman" w:hAnsi="Times New Roman" w:cs="Times New Roman"/>
          <w:sz w:val="24"/>
          <w:szCs w:val="24"/>
        </w:rPr>
      </w:pPr>
    </w:p>
    <w:sectPr w:rsidR="009F22BB" w:rsidRPr="00873E87" w:rsidSect="009F22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73E87"/>
    <w:rsid w:val="00354078"/>
    <w:rsid w:val="00871090"/>
    <w:rsid w:val="00873E87"/>
    <w:rsid w:val="00997D23"/>
    <w:rsid w:val="009F2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BB"/>
  </w:style>
  <w:style w:type="paragraph" w:styleId="3">
    <w:name w:val="heading 3"/>
    <w:basedOn w:val="a"/>
    <w:link w:val="30"/>
    <w:uiPriority w:val="9"/>
    <w:qFormat/>
    <w:rsid w:val="00873E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73E8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73E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73E87"/>
    <w:rPr>
      <w:color w:val="0000FF"/>
      <w:u w:val="single"/>
    </w:rPr>
  </w:style>
  <w:style w:type="character" w:customStyle="1" w:styleId="apple-converted-space">
    <w:name w:val="apple-converted-space"/>
    <w:basedOn w:val="a0"/>
    <w:rsid w:val="00873E87"/>
  </w:style>
</w:styles>
</file>

<file path=word/webSettings.xml><?xml version="1.0" encoding="utf-8"?>
<w:webSettings xmlns:r="http://schemas.openxmlformats.org/officeDocument/2006/relationships" xmlns:w="http://schemas.openxmlformats.org/wordprocessingml/2006/main">
  <w:divs>
    <w:div w:id="135338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zinki.sarmo.ru/profilaktika-terrorizma-i-ekstremizma/?ELEMENT_ID=33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zinki.sarmo.ru/profilaktika-terrorizma-i-ekstremizma/?ELEMENT_ID=3368" TargetMode="External"/><Relationship Id="rId5" Type="http://schemas.openxmlformats.org/officeDocument/2006/relationships/hyperlink" Target="http://ozinki.sarmo.ru/profilaktika-terrorizma-i-ekstremizma/?ELEMENT_ID=3368" TargetMode="External"/><Relationship Id="rId4" Type="http://schemas.openxmlformats.org/officeDocument/2006/relationships/hyperlink" Target="http://ozinki.sarmo.ru/profilaktika-terrorizma-i-ekstremizma/?ELEMENT_ID=336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4859</Words>
  <Characters>27698</Characters>
  <Application>Microsoft Office Word</Application>
  <DocSecurity>0</DocSecurity>
  <Lines>230</Lines>
  <Paragraphs>64</Paragraphs>
  <ScaleCrop>false</ScaleCrop>
  <Company>Home</Company>
  <LinksUpToDate>false</LinksUpToDate>
  <CharactersWithSpaces>32493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2022-03-21T06:49:00Z</dcterms:created>
  <dcterms:modified xsi:type="dcterms:W3CDTF">2022-03-21T06:49:00Z</dcterms:modified>
</cp:coreProperties>
</file>